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50DD" w14:textId="21D5C403" w:rsidR="00284CA1" w:rsidRPr="00284CA1" w:rsidRDefault="003D19FA" w:rsidP="00723D3D">
      <w:pPr>
        <w:pStyle w:val="Heading1"/>
        <w:jc w:val="center"/>
      </w:pPr>
      <w:bookmarkStart w:id="0" w:name="_Hlk113714493"/>
      <w:r>
        <w:t>OM 30</w:t>
      </w:r>
      <w:r w:rsidR="00F27E71">
        <w:t>5</w:t>
      </w:r>
      <w:r w:rsidR="00284CA1" w:rsidRPr="00284CA1">
        <w:t xml:space="preserve"> </w:t>
      </w:r>
      <w:r w:rsidR="0046638D">
        <w:t>F</w:t>
      </w:r>
      <w:r w:rsidR="00284CA1" w:rsidRPr="00284CA1">
        <w:t>2</w:t>
      </w:r>
      <w:r w:rsidR="0046638D">
        <w:t>4</w:t>
      </w:r>
    </w:p>
    <w:p w14:paraId="200E9CE1" w14:textId="26D1F58D" w:rsidR="00284CA1" w:rsidRPr="00284CA1" w:rsidRDefault="00284CA1" w:rsidP="00284CA1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</w:pPr>
      <w:r w:rsidRPr="00284CA1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Quiz </w:t>
      </w:r>
      <w:proofErr w:type="gramStart"/>
      <w:r w:rsidRPr="00284CA1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>1</w:t>
      </w:r>
      <w:proofErr w:type="gramEnd"/>
    </w:p>
    <w:p w14:paraId="6BA53781" w14:textId="21CB2656" w:rsidR="00284CA1" w:rsidRPr="00284CA1" w:rsidRDefault="00DC361F" w:rsidP="00DC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 xml:space="preserve">Study Guide as of </w:t>
      </w:r>
      <w:r w:rsidR="0046638D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8</w:t>
      </w: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/</w:t>
      </w:r>
      <w:r w:rsidR="0046638D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1</w:t>
      </w: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/2</w:t>
      </w:r>
      <w:r w:rsidR="0046638D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4</w:t>
      </w:r>
      <w:r w:rsidR="0046638D">
        <w:rPr>
          <w:rFonts w:ascii="Times New Roman" w:eastAsia="Times New Roman" w:hAnsi="Times New Roman" w:cs="Times New Roman"/>
          <w:sz w:val="24"/>
          <w:szCs w:val="24"/>
        </w:rPr>
        <w:pict w14:anchorId="1B1977AE">
          <v:rect id="_x0000_i1025" style="width:450.35pt;height:.75pt" o:hrpct="0" o:hralign="center" o:hrstd="t" o:hrnoshade="t" o:hr="t" fillcolor="black" stroked="f"/>
        </w:pict>
      </w:r>
    </w:p>
    <w:p w14:paraId="3C4F52EA" w14:textId="77777777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00:45:00</w:t>
      </w:r>
    </w:p>
    <w:p w14:paraId="4A2CA902" w14:textId="77777777" w:rsidR="00284CA1" w:rsidRPr="00284CA1" w:rsidRDefault="0046638D" w:rsidP="002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11077F">
          <v:rect id="_x0000_i1026" style="width:450.35pt;height:.75pt" o:hrpct="0" o:hralign="center" o:hrstd="t" o:hrnoshade="t" o:hr="t" fillcolor="black" stroked="f"/>
        </w:pict>
      </w:r>
    </w:p>
    <w:p w14:paraId="2E5C8EF0" w14:textId="78910C65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Name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7595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49.45pt;height:18.15pt" o:ole="">
            <v:imagedata r:id="rId6" o:title=""/>
          </v:shape>
          <w:control r:id="rId7" w:name="DefaultOcxName" w:shapeid="_x0000_i1184"/>
        </w:object>
      </w:r>
    </w:p>
    <w:p w14:paraId="2FE46587" w14:textId="77777777" w:rsidR="00284CA1" w:rsidRPr="00284CA1" w:rsidRDefault="0046638D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590EDE8D">
          <v:rect id="_x0000_i1028" style="width:450.35pt;height:.75pt" o:hrpct="0" o:hralign="center" o:hrstd="t" o:hr="t" fillcolor="#a0a0a0" stroked="f"/>
        </w:pict>
      </w:r>
    </w:p>
    <w:p w14:paraId="6817CBCD" w14:textId="21D13BD3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 Name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A7C9BD1">
          <v:shape id="_x0000_i1188" type="#_x0000_t75" style="width:49.45pt;height:18.15pt" o:ole="">
            <v:imagedata r:id="rId6" o:title=""/>
          </v:shape>
          <w:control r:id="rId8" w:name="DefaultOcxName1" w:shapeid="_x0000_i1188"/>
        </w:object>
      </w:r>
    </w:p>
    <w:p w14:paraId="73F2568E" w14:textId="77777777" w:rsidR="00284CA1" w:rsidRPr="00284CA1" w:rsidRDefault="0046638D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09727D8A">
          <v:rect id="_x0000_i1030" style="width:450.35pt;height:.75pt" o:hrpct="0" o:hralign="center" o:hrstd="t" o:hr="t" fillcolor="#a0a0a0" stroked="f"/>
        </w:pict>
      </w:r>
    </w:p>
    <w:p w14:paraId="32EF72AF" w14:textId="3C21143A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Email address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846DE18">
          <v:shape id="_x0000_i1193" type="#_x0000_t75" style="width:49.45pt;height:18.15pt" o:ole="">
            <v:imagedata r:id="rId6" o:title=""/>
          </v:shape>
          <w:control r:id="rId9" w:name="DefaultOcxName2" w:shapeid="_x0000_i1193"/>
        </w:object>
      </w:r>
    </w:p>
    <w:p w14:paraId="270F6909" w14:textId="77777777" w:rsidR="00284CA1" w:rsidRPr="00284CA1" w:rsidRDefault="0046638D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21C2F2B9">
          <v:rect id="_x0000_i1032" style="width:450.35pt;height:.75pt" o:hrpct="0" o:hralign="center" o:hrstd="t" o:hr="t" fillcolor="#a0a0a0" stroked="f"/>
        </w:pict>
      </w:r>
    </w:p>
    <w:p w14:paraId="153D405C" w14:textId="1D193514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School ID (Last four digits):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EE658EE">
          <v:shape id="_x0000_i1198" type="#_x0000_t75" style="width:49.45pt;height:18.15pt" o:ole="">
            <v:imagedata r:id="rId6" o:title=""/>
          </v:shape>
          <w:control r:id="rId10" w:name="DefaultOcxName3" w:shapeid="_x0000_i1198"/>
        </w:object>
      </w:r>
    </w:p>
    <w:p w14:paraId="69DAC4D6" w14:textId="77777777" w:rsidR="00284CA1" w:rsidRPr="00284CA1" w:rsidRDefault="0046638D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75EE855D">
          <v:rect id="_x0000_i1034" style="width:450.35pt;height:.75pt" o:hrpct="0" o:hralign="center" o:hrstd="t" o:hr="t" fillcolor="#a0a0a0" stroked="f"/>
        </w:pict>
      </w:r>
    </w:p>
    <w:p w14:paraId="08BE4786" w14:textId="3CB5A9CC" w:rsidR="00284CA1" w:rsidRPr="00284CA1" w:rsidRDefault="00284CA1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Click the next button to begin. You have 45 minutes to complete this task. When you are at the question </w:t>
      </w:r>
      <w:r w:rsidR="00843B0C">
        <w:rPr>
          <w:rFonts w:ascii="Palatino Linotype" w:eastAsia="Times New Roman" w:hAnsi="Palatino Linotype" w:cs="Times New Roman"/>
          <w:color w:val="000000"/>
          <w:sz w:val="29"/>
          <w:szCs w:val="29"/>
        </w:rPr>
        <w:t>4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0 do not click "Next" unless you are ready to submit your answers for grading. You can submit your answers only one time. Good Luck!</w:t>
      </w:r>
    </w:p>
    <w:p w14:paraId="06CA83E0" w14:textId="77777777" w:rsidR="00284CA1" w:rsidRPr="00284CA1" w:rsidRDefault="0046638D" w:rsidP="002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7F37FF">
          <v:rect id="_x0000_i1035" style="width:450.35pt;height:.75pt" o:hrpct="0" o:hralign="center" o:hrstd="t" o:hrnoshade="t" o:hr="t" fillcolor="black" stroked="f"/>
        </w:pict>
      </w:r>
    </w:p>
    <w:p w14:paraId="637BE13F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33CBE327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6CA7992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186776AE" w14:textId="77777777" w:rsidR="00723D3D" w:rsidRDefault="00723D3D" w:rsidP="00DD31E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88A8F92" w14:textId="54C804A8" w:rsidR="00DD31E7" w:rsidRDefault="00DD31E7" w:rsidP="00DD31E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</w:t>
      </w:r>
      <w:r w:rsidR="00AB2D42"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1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EB4C79D" w14:textId="629D7846" w:rsidR="00551210" w:rsidRDefault="00551210" w:rsidP="005512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36D94">
        <w:rPr>
          <w:rFonts w:ascii="Palatino Linotype" w:eastAsia="Times New Roman" w:hAnsi="Palatino Linotype" w:cs="Times New Roman"/>
          <w:b/>
          <w:bCs/>
          <w:color w:val="385623" w:themeColor="accent6" w:themeShade="80"/>
          <w:sz w:val="29"/>
          <w:szCs w:val="29"/>
        </w:rPr>
        <w:t>“IBM Operation During WWII</w:t>
      </w:r>
      <w:r w:rsidR="00723D3D" w:rsidRPr="00F36D94">
        <w:rPr>
          <w:rFonts w:ascii="Palatino Linotype" w:eastAsia="Times New Roman" w:hAnsi="Palatino Linotype" w:cs="Times New Roman"/>
          <w:b/>
          <w:bCs/>
          <w:color w:val="385623" w:themeColor="accent6" w:themeShade="80"/>
          <w:sz w:val="29"/>
          <w:szCs w:val="29"/>
        </w:rPr>
        <w:t>”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?</w:t>
      </w:r>
    </w:p>
    <w:p w14:paraId="285ACBF2" w14:textId="680C2A1D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I</w:t>
      </w:r>
      <w:r w:rsidR="00723D3D">
        <w:rPr>
          <w:rFonts w:ascii="Palatino Linotype" w:eastAsia="Times New Roman" w:hAnsi="Palatino Linotype" w:cs="Times New Roman"/>
          <w:color w:val="000000"/>
          <w:sz w:val="29"/>
          <w:szCs w:val="29"/>
        </w:rPr>
        <w:t>BM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was a very moral and ethical company</w:t>
      </w:r>
    </w:p>
    <w:p w14:paraId="3E4ECAC5" w14:textId="77777777" w:rsidR="00551210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The actions of IBM were criminal</w:t>
      </w:r>
    </w:p>
    <w:p w14:paraId="6FC5C8D2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IBM was involved only in agriculture</w:t>
      </w:r>
    </w:p>
    <w:p w14:paraId="11B617A7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1B622C9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DD338BA" w14:textId="2D2DC33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B342292" w14:textId="6DE07667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"Statistical Inference Tools"?</w:t>
      </w:r>
    </w:p>
    <w:p w14:paraId="5B4DC3A0" w14:textId="1E01C7B2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these tools help reach a conclusion about given population from which a sample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taken</w:t>
      </w:r>
      <w:proofErr w:type="gramEnd"/>
    </w:p>
    <w:p w14:paraId="6266E6C4" w14:textId="28AB58DB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tools help reach a conclusion about a given sample when there is no information about the corresponding population</w:t>
      </w:r>
    </w:p>
    <w:p w14:paraId="0317401B" w14:textId="56172E70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deterministic analytical tools</w:t>
      </w:r>
    </w:p>
    <w:p w14:paraId="0D9375E5" w14:textId="61288F94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266C92E" w14:textId="15641D35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0CC37AC" w14:textId="7AE72A81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3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5806381" w14:textId="572B5004" w:rsidR="00284CA1" w:rsidRPr="00927C33" w:rsidRDefault="00284CA1" w:rsidP="00927C3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"Coefficient of Variation"?</w:t>
      </w:r>
    </w:p>
    <w:p w14:paraId="1976112D" w14:textId="28E4C041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2AB8EAA">
          <v:shape id="_x0000_i1202" type="#_x0000_t75" style="width:20.05pt;height:18.15pt" o:ole="">
            <v:imagedata r:id="rId11" o:title=""/>
          </v:shape>
          <w:control r:id="rId12" w:name="DefaultOcxName14" w:shapeid="_x0000_i120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measure the relative variations of data</w:t>
      </w:r>
    </w:p>
    <w:p w14:paraId="617DAAF6" w14:textId="7BC79F74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A8CC674">
          <v:shape id="_x0000_i1207" type="#_x0000_t75" style="width:20.05pt;height:18.15pt" o:ole="">
            <v:imagedata r:id="rId11" o:title=""/>
          </v:shape>
          <w:control r:id="rId13" w:name="DefaultOcxName15" w:shapeid="_x0000_i120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identify outliers</w:t>
      </w:r>
    </w:p>
    <w:p w14:paraId="2D148160" w14:textId="13135E40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5A640E8">
          <v:shape id="_x0000_i1210" type="#_x0000_t75" style="width:20.05pt;height:18.15pt" o:ole="">
            <v:imagedata r:id="rId11" o:title=""/>
          </v:shape>
          <w:control r:id="rId14" w:name="DefaultOcxName16" w:shapeid="_x0000_i121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always shown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as an integer</w:t>
      </w:r>
    </w:p>
    <w:p w14:paraId="06B409D5" w14:textId="7500ACC3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614EC48">
          <v:shape id="_x0000_i1213" type="#_x0000_t75" style="width:20.05pt;height:18.15pt" o:ole="">
            <v:imagedata r:id="rId11" o:title=""/>
          </v:shape>
          <w:control r:id="rId15" w:name="DefaultOcxName17" w:shapeid="_x0000_i121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3E9EE92" w14:textId="246AABEC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B9647D">
          <v:shape id="_x0000_i1216" type="#_x0000_t75" style="width:20.05pt;height:18.15pt" o:ole="">
            <v:imagedata r:id="rId11" o:title=""/>
          </v:shape>
          <w:control r:id="rId16" w:name="DefaultOcxName18" w:shapeid="_x0000_i121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04DFA7A" w14:textId="423335D2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4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8ECD92" w14:textId="73D21AE1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the concept of 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the:</w:t>
      </w:r>
      <w:r w:rsidR="004022B2"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“Reliability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of Consumer Research"?</w:t>
      </w:r>
    </w:p>
    <w:p w14:paraId="63713D2B" w14:textId="484BDBB6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020088">
          <v:shape id="_x0000_i1219" type="#_x0000_t75" style="width:20.05pt;height:18.15pt" o:ole="">
            <v:imagedata r:id="rId11" o:title=""/>
          </v:shape>
          <w:control r:id="rId17" w:name="DefaultOcxName19" w:shapeid="_x0000_i121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this type of research is very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reliable</w:t>
      </w:r>
      <w:proofErr w:type="gramEnd"/>
    </w:p>
    <w:p w14:paraId="0A448EC3" w14:textId="40058850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CDB1FD2">
          <v:shape id="_x0000_i1222" type="#_x0000_t75" style="width:20.05pt;height:18.15pt" o:ole="">
            <v:imagedata r:id="rId11" o:title=""/>
          </v:shape>
          <w:control r:id="rId18" w:name="DefaultOcxName20" w:shapeid="_x0000_i122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type of research will yield perfect information</w:t>
      </w:r>
    </w:p>
    <w:p w14:paraId="03259726" w14:textId="4ECB645F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D60A0E5">
          <v:shape id="_x0000_i1225" type="#_x0000_t75" style="width:20.05pt;height:18.15pt" o:ole="">
            <v:imagedata r:id="rId11" o:title=""/>
          </v:shape>
          <w:control r:id="rId19" w:name="DefaultOcxName21" w:shapeid="_x0000_i122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type of research is unbiased</w:t>
      </w:r>
    </w:p>
    <w:p w14:paraId="54244B25" w14:textId="4544C201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F09305B">
          <v:shape id="_x0000_i1228" type="#_x0000_t75" style="width:20.05pt;height:18.15pt" o:ole="">
            <v:imagedata r:id="rId11" o:title=""/>
          </v:shape>
          <w:control r:id="rId20" w:name="DefaultOcxName22" w:shapeid="_x0000_i122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F63A915" w14:textId="609EF27D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90F19F">
          <v:shape id="_x0000_i1231" type="#_x0000_t75" style="width:20.05pt;height:18.15pt" o:ole="">
            <v:imagedata r:id="rId11" o:title=""/>
          </v:shape>
          <w:control r:id="rId21" w:name="DefaultOcxName23" w:shapeid="_x0000_i123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69C89CF" w14:textId="5F5465B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5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E5FA83D" w14:textId="00FEDA04" w:rsidR="00284CA1" w:rsidRPr="00927C33" w:rsidRDefault="00284CA1" w:rsidP="00927C3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"Parameter"?</w:t>
      </w:r>
    </w:p>
    <w:p w14:paraId="56C5DE10" w14:textId="7AFC4214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5726A92">
          <v:shape id="_x0000_i1234" type="#_x0000_t75" style="width:20.05pt;height:18.15pt" o:ole="">
            <v:imagedata r:id="rId11" o:title=""/>
          </v:shape>
          <w:control r:id="rId22" w:name="DefaultOcxName24" w:shapeid="_x0000_i123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an element of a population</w:t>
      </w:r>
    </w:p>
    <w:p w14:paraId="7FE4E499" w14:textId="63802F13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16F48DE">
          <v:shape id="_x0000_i1237" type="#_x0000_t75" style="width:20.05pt;height:18.15pt" o:ole="">
            <v:imagedata r:id="rId11" o:title=""/>
          </v:shape>
          <w:control r:id="rId23" w:name="DefaultOcxName25" w:shapeid="_x0000_i123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an element of a sample</w:t>
      </w:r>
    </w:p>
    <w:p w14:paraId="0B22CB27" w14:textId="277598F6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54B40B8">
          <v:shape id="_x0000_i1240" type="#_x0000_t75" style="width:20.05pt;height:18.15pt" o:ole="">
            <v:imagedata r:id="rId11" o:title=""/>
          </v:shape>
          <w:control r:id="rId24" w:name="DefaultOcxName26" w:shapeid="_x0000_i124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the total length of a fence</w:t>
      </w:r>
    </w:p>
    <w:p w14:paraId="50D85D86" w14:textId="1829EA83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FEA50B">
          <v:shape id="_x0000_i1243" type="#_x0000_t75" style="width:20.05pt;height:18.15pt" o:ole="">
            <v:imagedata r:id="rId11" o:title=""/>
          </v:shape>
          <w:control r:id="rId25" w:name="DefaultOcxName27" w:shapeid="_x0000_i124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788CD07" w14:textId="731D532A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E0E5471">
          <v:shape id="_x0000_i1246" type="#_x0000_t75" style="width:20.05pt;height:18.15pt" o:ole="">
            <v:imagedata r:id="rId11" o:title=""/>
          </v:shape>
          <w:control r:id="rId26" w:name="DefaultOcxName28" w:shapeid="_x0000_i124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EDF031E" w14:textId="503B68DE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6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C8770F0" w14:textId="4BFE8DC4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"Dependent Variable"?</w:t>
      </w:r>
    </w:p>
    <w:p w14:paraId="33047544" w14:textId="5ED103B9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E45E56">
          <v:shape id="_x0000_i1249" type="#_x0000_t75" style="width:20.05pt;height:18.15pt" o:ole="">
            <v:imagedata r:id="rId11" o:title=""/>
          </v:shape>
          <w:control r:id="rId27" w:name="DefaultOcxName29" w:shapeid="_x0000_i124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depends on the values of other variables</w:t>
      </w:r>
    </w:p>
    <w:p w14:paraId="4D136F85" w14:textId="5D6AA569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03E2EE">
          <v:shape id="_x0000_i1252" type="#_x0000_t75" style="width:20.05pt;height:18.15pt" o:ole="">
            <v:imagedata r:id="rId11" o:title=""/>
          </v:shape>
          <w:control r:id="rId28" w:name="DefaultOcxName30" w:shapeid="_x0000_i125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does not depend on the values of other variables</w:t>
      </w:r>
    </w:p>
    <w:p w14:paraId="7DAA1588" w14:textId="3323C24D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25AE8F">
          <v:shape id="_x0000_i1255" type="#_x0000_t75" style="width:20.05pt;height:18.15pt" o:ole="">
            <v:imagedata r:id="rId11" o:title=""/>
          </v:shape>
          <w:control r:id="rId29" w:name="DefaultOcxName31" w:shapeid="_x0000_i125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always equal to zero</w:t>
      </w:r>
    </w:p>
    <w:p w14:paraId="010908E8" w14:textId="36494E52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3A68595">
          <v:shape id="_x0000_i1258" type="#_x0000_t75" style="width:20.05pt;height:18.15pt" o:ole="">
            <v:imagedata r:id="rId11" o:title=""/>
          </v:shape>
          <w:control r:id="rId30" w:name="DefaultOcxName32" w:shapeid="_x0000_i125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A7618E" w14:textId="5A4338F8" w:rsidR="00284CA1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65F729B">
          <v:shape id="_x0000_i1261" type="#_x0000_t75" style="width:20.05pt;height:18.15pt" o:ole="">
            <v:imagedata r:id="rId11" o:title=""/>
          </v:shape>
          <w:control r:id="rId31" w:name="DefaultOcxName33" w:shapeid="_x0000_i126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0C2B006" w14:textId="77777777" w:rsidR="00AB2D42" w:rsidRPr="00696EA2" w:rsidRDefault="00AB2D42" w:rsidP="00AB2D42">
      <w:pPr>
        <w:pStyle w:val="ListParagraph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170FDEE7" w14:textId="44B5C71C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7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6E70E52" w14:textId="7F916886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"Personal Bias in Business"?</w:t>
      </w:r>
    </w:p>
    <w:p w14:paraId="791D47C9" w14:textId="5235FE98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73215A3">
          <v:shape id="_x0000_i1264" type="#_x0000_t75" style="width:20.05pt;height:18.15pt" o:ole="">
            <v:imagedata r:id="rId11" o:title=""/>
          </v:shape>
          <w:control r:id="rId32" w:name="DefaultOcxName34" w:shapeid="_x0000_i126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desirable and unavoidable</w:t>
      </w:r>
    </w:p>
    <w:p w14:paraId="7357EEB7" w14:textId="2A5E26C4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774C4FC">
          <v:shape id="_x0000_i1267" type="#_x0000_t75" style="width:20.05pt;height:18.15pt" o:ole="">
            <v:imagedata r:id="rId11" o:title=""/>
          </v:shape>
          <w:control r:id="rId33" w:name="DefaultOcxName35" w:shapeid="_x0000_i126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undesirable and unavoidable</w:t>
      </w:r>
    </w:p>
    <w:p w14:paraId="0F6DD6B3" w14:textId="27120C8F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5B5EF48">
          <v:shape id="_x0000_i1270" type="#_x0000_t75" style="width:20.05pt;height:18.15pt" o:ole="">
            <v:imagedata r:id="rId11" o:title=""/>
          </v:shape>
          <w:control r:id="rId34" w:name="DefaultOcxName36" w:shapeid="_x0000_i127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avoidable</w:t>
      </w:r>
    </w:p>
    <w:p w14:paraId="03D23A04" w14:textId="558928D3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A98130">
          <v:shape id="_x0000_i1273" type="#_x0000_t75" style="width:20.05pt;height:18.15pt" o:ole="">
            <v:imagedata r:id="rId11" o:title=""/>
          </v:shape>
          <w:control r:id="rId35" w:name="DefaultOcxName37" w:shapeid="_x0000_i127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does not apply to me</w:t>
      </w:r>
    </w:p>
    <w:p w14:paraId="33086CA4" w14:textId="544A1D7A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4CDD4B8">
          <v:shape id="_x0000_i1276" type="#_x0000_t75" style="width:20.05pt;height:18.15pt" o:ole="">
            <v:imagedata r:id="rId11" o:title=""/>
          </v:shape>
          <w:control r:id="rId36" w:name="DefaultOcxName38" w:shapeid="_x0000_i127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53CAA77" w14:textId="2305EDDF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7667F38">
          <v:shape id="_x0000_i1279" type="#_x0000_t75" style="width:20.05pt;height:18.15pt" o:ole="">
            <v:imagedata r:id="rId11" o:title=""/>
          </v:shape>
          <w:control r:id="rId37" w:name="DefaultOcxName39" w:shapeid="_x0000_i127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38D8D1B" w14:textId="178B4130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8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86B29E2" w14:textId="0863DD8F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an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"Independent Variable"?</w:t>
      </w:r>
    </w:p>
    <w:p w14:paraId="4232C494" w14:textId="2690A13E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5617811">
          <v:shape id="_x0000_i1282" type="#_x0000_t75" style="width:20.05pt;height:18.15pt" o:ole="">
            <v:imagedata r:id="rId11" o:title=""/>
          </v:shape>
          <w:control r:id="rId38" w:name="DefaultOcxName40" w:shapeid="_x0000_i128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depends on values of other variables</w:t>
      </w:r>
    </w:p>
    <w:p w14:paraId="30AC36CF" w14:textId="3F496C46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747EE5B">
          <v:shape id="_x0000_i1285" type="#_x0000_t75" style="width:20.05pt;height:18.15pt" o:ole="">
            <v:imagedata r:id="rId11" o:title=""/>
          </v:shape>
          <w:control r:id="rId39" w:name="DefaultOcxName41" w:shapeid="_x0000_i128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never vary</w:t>
      </w:r>
    </w:p>
    <w:p w14:paraId="59BF8342" w14:textId="18EF9370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D8FEC27">
          <v:shape id="_x0000_i1288" type="#_x0000_t75" style="width:20.05pt;height:18.15pt" o:ole="">
            <v:imagedata r:id="rId11" o:title=""/>
          </v:shape>
          <w:control r:id="rId40" w:name="DefaultOcxName42" w:shapeid="_x0000_i128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always equal to zero</w:t>
      </w:r>
    </w:p>
    <w:p w14:paraId="231B4F93" w14:textId="08175458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5637EDE">
          <v:shape id="_x0000_i1291" type="#_x0000_t75" style="width:20.05pt;height:18.15pt" o:ole="">
            <v:imagedata r:id="rId11" o:title=""/>
          </v:shape>
          <w:control r:id="rId41" w:name="DefaultOcxName43" w:shapeid="_x0000_i129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9C870A6" w14:textId="6EBA948E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506D74D">
          <v:shape id="_x0000_i1294" type="#_x0000_t75" style="width:20.05pt;height:18.15pt" o:ole="">
            <v:imagedata r:id="rId11" o:title=""/>
          </v:shape>
          <w:control r:id="rId42" w:name="DefaultOcxName44" w:shapeid="_x0000_i129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40D9E05" w14:textId="308ED46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9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C2819FD" w14:textId="7A377A9B" w:rsidR="00727271" w:rsidRPr="002B09E2" w:rsidRDefault="00284CA1" w:rsidP="0072727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Standard Deviation</w:t>
      </w:r>
      <w:r w:rsidR="001F519B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A81826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A81826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3F692121" w14:textId="26C351D4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8C86F44">
          <v:shape id="_x0000_i1297" type="#_x0000_t75" style="width:20.05pt;height:18.15pt" o:ole="">
            <v:imagedata r:id="rId11" o:title=""/>
          </v:shape>
          <w:control r:id="rId43" w:name="DefaultOcxName45" w:shapeid="_x0000_i129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assumes that probabilities of occurrences are equal</w:t>
      </w:r>
    </w:p>
    <w:p w14:paraId="3F28CC59" w14:textId="341865A8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61365A">
          <v:shape id="_x0000_i1300" type="#_x0000_t75" style="width:20.05pt;height:18.15pt" o:ole="">
            <v:imagedata r:id="rId11" o:title=""/>
          </v:shape>
          <w:control r:id="rId44" w:name="DefaultOcxName46" w:shapeid="_x0000_i1300"/>
        </w:objec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ssumes that probabilities of occurrences are not equal</w:t>
      </w:r>
    </w:p>
    <w:p w14:paraId="1B34589D" w14:textId="3696B436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86F12CF">
          <v:shape id="_x0000_i1303" type="#_x0000_t75" style="width:20.05pt;height:18.15pt" o:ole="">
            <v:imagedata r:id="rId11" o:title=""/>
          </v:shape>
          <w:control r:id="rId45" w:name="DefaultOcxName47" w:shapeid="_x0000_i130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assumes that the probabilities of occurrences are equal to zero</w:t>
      </w:r>
    </w:p>
    <w:p w14:paraId="16B59F52" w14:textId="56EEE067" w:rsidR="000E1D0A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78314931">
          <v:shape id="_x0000_i1306" type="#_x0000_t75" style="width:20.05pt;height:18.15pt" o:ole="">
            <v:imagedata r:id="rId11" o:title=""/>
          </v:shape>
          <w:control r:id="rId46" w:name="DefaultOcxName48" w:shapeid="_x0000_i1306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the distance from the mean on the x-axis.</w:t>
      </w:r>
    </w:p>
    <w:p w14:paraId="009D8146" w14:textId="5D5E73B0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5D1CD45">
          <v:shape id="_x0000_i1309" type="#_x0000_t75" style="width:20.05pt;height:18.15pt" o:ole="">
            <v:imagedata r:id="rId11" o:title=""/>
          </v:shape>
          <w:control r:id="rId47" w:name="DefaultOcxName49" w:shapeid="_x0000_i130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5751A1F" w14:textId="12A191C2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CBC9C45">
          <v:shape id="_x0000_i1312" type="#_x0000_t75" style="width:20.05pt;height:18.15pt" o:ole="">
            <v:imagedata r:id="rId11" o:title=""/>
          </v:shape>
          <w:control r:id="rId48" w:name="DefaultOcxName50" w:shapeid="_x0000_i131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07F3C055" w14:textId="0C0BD6D1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10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D263FF1" w14:textId="54C89C1C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="0072727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Standardized Normal 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A81826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A81826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2F6FC9D5" w14:textId="6D9E5868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56EF3EE">
          <v:shape id="_x0000_i1315" type="#_x0000_t75" style="width:20.05pt;height:18.15pt" o:ole="">
            <v:imagedata r:id="rId11" o:title=""/>
          </v:shape>
          <w:control r:id="rId49" w:name="DefaultOcxName51" w:shapeid="_x0000_i1315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m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aximizes the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under the curve</w:t>
      </w:r>
    </w:p>
    <w:p w14:paraId="776058B0" w14:textId="7C1BE1D6" w:rsidR="000E1D0A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C90C83B">
          <v:shape id="_x0000_i1318" type="#_x0000_t75" style="width:20.05pt;height:18.15pt" o:ole="">
            <v:imagedata r:id="rId11" o:title=""/>
          </v:shape>
          <w:control r:id="rId50" w:name="DefaultOcxName52" w:shapeid="_x0000_i1318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h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 t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he mean = 0 and the 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S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tandard 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eviation = 1</w:t>
      </w:r>
    </w:p>
    <w:p w14:paraId="5AB56F8D" w14:textId="610036D9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95E3FF2">
          <v:shape id="_x0000_i1321" type="#_x0000_t75" style="width:20.05pt;height:18.15pt" o:ole="">
            <v:imagedata r:id="rId11" o:title=""/>
          </v:shape>
          <w:control r:id="rId51" w:name="DefaultOcxName53" w:shapeid="_x0000_i1321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h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 the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mean = 1 and the standard deviation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= 0</w:t>
      </w:r>
    </w:p>
    <w:p w14:paraId="7D8562BD" w14:textId="3976B2E9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C80FD0">
          <v:shape id="_x0000_i1324" type="#_x0000_t75" style="width:20.05pt;height:18.15pt" o:ole="">
            <v:imagedata r:id="rId11" o:title=""/>
          </v:shape>
          <w:control r:id="rId52" w:name="DefaultOcxName54" w:shapeid="_x0000_i132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129E9CB" w14:textId="22DBE38E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91383CA">
          <v:shape id="_x0000_i1327" type="#_x0000_t75" style="width:20.05pt;height:18.15pt" o:ole="">
            <v:imagedata r:id="rId11" o:title=""/>
          </v:shape>
          <w:control r:id="rId53" w:name="DefaultOcxName55" w:shapeid="_x0000_i132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</w:t>
      </w:r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f the above</w:t>
      </w:r>
    </w:p>
    <w:p w14:paraId="1CC05475" w14:textId="5D1BAF5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11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974BC3C" w14:textId="2F19CCFE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"Making Decisions with Uncertainty"?</w:t>
      </w:r>
    </w:p>
    <w:p w14:paraId="2E661853" w14:textId="09734F9E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7AA0047">
          <v:shape id="_x0000_i1330" type="#_x0000_t75" style="width:20.05pt;height:18.15pt" o:ole="">
            <v:imagedata r:id="rId11" o:title=""/>
          </v:shape>
          <w:control r:id="rId54" w:name="DefaultOcxName56" w:shapeid="_x0000_i1330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probabilistic decisions</w:t>
      </w:r>
    </w:p>
    <w:p w14:paraId="1DBFE96B" w14:textId="4F8DCE99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FD96C3F">
          <v:shape id="_x0000_i1333" type="#_x0000_t75" style="width:20.05pt;height:18.15pt" o:ole="">
            <v:imagedata r:id="rId11" o:title=""/>
          </v:shape>
          <w:control r:id="rId55" w:name="DefaultOcxName57" w:shapeid="_x0000_i1333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deterministic decisions</w:t>
      </w:r>
    </w:p>
    <w:p w14:paraId="666A695D" w14:textId="05CD100B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1A9F88">
          <v:shape id="_x0000_i1336" type="#_x0000_t75" style="width:20.05pt;height:18.15pt" o:ole="">
            <v:imagedata r:id="rId11" o:title=""/>
          </v:shape>
          <w:control r:id="rId56" w:name="DefaultOcxName58" w:shapeid="_x0000_i133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decisions cannot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be made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under such circumstances</w:t>
      </w:r>
    </w:p>
    <w:p w14:paraId="1B58F72B" w14:textId="7987E469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F66D496">
          <v:shape id="_x0000_i1339" type="#_x0000_t75" style="width:20.05pt;height:18.15pt" o:ole="">
            <v:imagedata r:id="rId11" o:title=""/>
          </v:shape>
          <w:control r:id="rId57" w:name="DefaultOcxName59" w:shapeid="_x0000_i133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you</w:t>
      </w:r>
      <w:r w:rsidR="0019536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should 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try to search for perfect information first</w:t>
      </w:r>
    </w:p>
    <w:p w14:paraId="3F0EF30E" w14:textId="7829086F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6F65078">
          <v:shape id="_x0000_i1342" type="#_x0000_t75" style="width:20.05pt;height:18.15pt" o:ole="">
            <v:imagedata r:id="rId11" o:title=""/>
          </v:shape>
          <w:control r:id="rId58" w:name="DefaultOcxName60" w:shapeid="_x0000_i134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B8F3009" w14:textId="760D5F09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279CB23">
          <v:shape id="_x0000_i1345" type="#_x0000_t75" style="width:20.05pt;height:18.15pt" o:ole="">
            <v:imagedata r:id="rId11" o:title=""/>
          </v:shape>
          <w:control r:id="rId59" w:name="DefaultOcxName61" w:shapeid="_x0000_i134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D9BBE5E" w14:textId="1142201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12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E2F011" w14:textId="0BD9F88E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"Population Census"?</w:t>
      </w:r>
    </w:p>
    <w:p w14:paraId="7F20A6CC" w14:textId="6E74A5F4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6C327467">
          <v:shape id="_x0000_i1348" type="#_x0000_t75" style="width:20.05pt;height:18.15pt" o:ole="">
            <v:imagedata r:id="rId11" o:title=""/>
          </v:shape>
          <w:control r:id="rId60" w:name="DefaultOcxName62" w:shapeid="_x0000_i134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requires that data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collected from every parameter</w:t>
      </w:r>
      <w:r w:rsidRPr="00696EA2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22ABCC28" w14:textId="2C9F67AD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A88E99">
          <v:shape id="_x0000_i1351" type="#_x0000_t75" style="width:20.05pt;height:18.15pt" o:ole="">
            <v:imagedata r:id="rId11" o:title=""/>
          </v:shape>
          <w:control r:id="rId61" w:name="DefaultOcxName63" w:shapeid="_x0000_i135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less expensive in comparison to sampling</w:t>
      </w:r>
    </w:p>
    <w:p w14:paraId="33C3F1AD" w14:textId="4A8581FD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B737519">
          <v:shape id="_x0000_i1354" type="#_x0000_t75" style="width:20.05pt;height:18.15pt" o:ole="">
            <v:imagedata r:id="rId11" o:title=""/>
          </v:shape>
          <w:control r:id="rId62" w:name="DefaultOcxName64" w:shapeid="_x0000_i135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by law, to save money, census can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be replaced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by sampling</w:t>
      </w:r>
      <w:r w:rsidRPr="00696EA2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7F1B36D6" w14:textId="2AE335A2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760210A">
          <v:shape id="_x0000_i1357" type="#_x0000_t75" style="width:20.05pt;height:18.15pt" o:ole="">
            <v:imagedata r:id="rId11" o:title=""/>
          </v:shape>
          <w:control r:id="rId63" w:name="DefaultOcxName65" w:shapeid="_x0000_i135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13AA66" w14:textId="17974934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DE05845">
          <v:shape id="_x0000_i1360" type="#_x0000_t75" style="width:20.05pt;height:18.15pt" o:ole="">
            <v:imagedata r:id="rId11" o:title=""/>
          </v:shape>
          <w:control r:id="rId64" w:name="DefaultOcxName66" w:shapeid="_x0000_i136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FB25E62" w14:textId="3D37743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13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8DB92BE" w14:textId="44210F9D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"Quantitative Data"?</w:t>
      </w:r>
    </w:p>
    <w:p w14:paraId="4A996541" w14:textId="1E8494CC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2B0B441">
          <v:shape id="_x0000_i1363" type="#_x0000_t75" style="width:20.05pt;height:18.15pt" o:ole="">
            <v:imagedata r:id="rId11" o:title=""/>
          </v:shape>
          <w:control r:id="rId65" w:name="DefaultOcxName67" w:shapeid="_x0000_i136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numerical</w:t>
      </w:r>
    </w:p>
    <w:p w14:paraId="79CE4D78" w14:textId="77A5D486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FFFF8D4">
          <v:shape id="_x0000_i1366" type="#_x0000_t75" style="width:20.05pt;height:18.15pt" o:ole="">
            <v:imagedata r:id="rId11" o:title=""/>
          </v:shape>
          <w:control r:id="rId66" w:name="DefaultOcxName68" w:shapeid="_x0000_i136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categorical</w:t>
      </w:r>
    </w:p>
    <w:p w14:paraId="7A7EF325" w14:textId="5BEC1157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9F9C756">
          <v:shape id="_x0000_i1369" type="#_x0000_t75" style="width:20.05pt;height:18.15pt" o:ole="">
            <v:imagedata r:id="rId11" o:title=""/>
          </v:shape>
          <w:control r:id="rId67" w:name="DefaultOcxName69" w:shapeid="_x0000_i136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ordinal</w:t>
      </w:r>
    </w:p>
    <w:p w14:paraId="7342CAB3" w14:textId="08157AB3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E6124C6">
          <v:shape id="_x0000_i1372" type="#_x0000_t75" style="width:20.05pt;height:18.15pt" o:ole="">
            <v:imagedata r:id="rId11" o:title=""/>
          </v:shape>
          <w:control r:id="rId68" w:name="DefaultOcxName70" w:shapeid="_x0000_i137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do not matter</w:t>
      </w:r>
    </w:p>
    <w:p w14:paraId="64672365" w14:textId="3A742EBD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FCCCDEB">
          <v:shape id="_x0000_i1375" type="#_x0000_t75" style="width:20.05pt;height:18.15pt" o:ole="">
            <v:imagedata r:id="rId11" o:title=""/>
          </v:shape>
          <w:control r:id="rId69" w:name="DefaultOcxName71" w:shapeid="_x0000_i137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3C5C8F5" w14:textId="60191AC4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F04924E">
          <v:shape id="_x0000_i1378" type="#_x0000_t75" style="width:20.05pt;height:18.15pt" o:ole="">
            <v:imagedata r:id="rId11" o:title=""/>
          </v:shape>
          <w:control r:id="rId70" w:name="DefaultOcxName72" w:shapeid="_x0000_i137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9B06FB7" w14:textId="0BB367B3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14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0BAA9A8" w14:textId="4360E46F" w:rsidR="00284CA1" w:rsidRPr="00AB2D4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D23997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2399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Axioms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</w:p>
    <w:p w14:paraId="140B5459" w14:textId="53627906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707B56">
          <v:shape id="_x0000_i1381" type="#_x0000_t75" style="width:20.05pt;height:18.15pt" o:ole="">
            <v:imagedata r:id="rId11" o:title=""/>
          </v:shape>
          <w:control r:id="rId71" w:name="DefaultOcxName73" w:shapeid="_x0000_i138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</w:t>
      </w:r>
      <w:r w:rsidR="00D23997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assumptions that are necessary in data analysis</w:t>
      </w:r>
    </w:p>
    <w:p w14:paraId="11AF844C" w14:textId="602D1A7D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2385E72">
          <v:shape id="_x0000_i1384" type="#_x0000_t75" style="width:20.05pt;height:18.15pt" o:ole="">
            <v:imagedata r:id="rId11" o:title=""/>
          </v:shape>
          <w:control r:id="rId72" w:name="DefaultOcxName74" w:shapeid="_x0000_i138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only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compute the EMVs</w:t>
      </w:r>
    </w:p>
    <w:p w14:paraId="15730BCD" w14:textId="46FF6012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8C0AD8">
          <v:shape id="_x0000_i1387" type="#_x0000_t75" style="width:20.05pt;height:18.15pt" o:ole="">
            <v:imagedata r:id="rId11" o:title=""/>
          </v:shape>
          <w:control r:id="rId73" w:name="DefaultOcxName75" w:shapeid="_x0000_i138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only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when risks are known</w:t>
      </w:r>
    </w:p>
    <w:p w14:paraId="79986B6F" w14:textId="73EECF17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88A243">
          <v:shape id="_x0000_i1390" type="#_x0000_t75" style="width:20.05pt;height:18.15pt" o:ole="">
            <v:imagedata r:id="rId11" o:title=""/>
          </v:shape>
          <w:control r:id="rId74" w:name="DefaultOcxName76" w:shapeid="_x0000_i139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75E6D1B" w14:textId="4FDFF83F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EC5BB1B">
          <v:shape id="_x0000_i1393" type="#_x0000_t75" style="width:20.05pt;height:18.15pt" o:ole="">
            <v:imagedata r:id="rId11" o:title=""/>
          </v:shape>
          <w:control r:id="rId75" w:name="DefaultOcxName77" w:shapeid="_x0000_i139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399052A" w14:textId="53F02065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15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06809CD" w14:textId="438AD51D" w:rsidR="00284CA1" w:rsidRPr="00AB2D42" w:rsidRDefault="00284CA1" w:rsidP="003D6313">
      <w:pPr>
        <w:spacing w:before="100" w:beforeAutospacing="1"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lastRenderedPageBreak/>
        <w:t xml:space="preserve">Which of the following statements (is) are correct regarding the concept of </w:t>
      </w:r>
      <w:r w:rsidR="005674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5674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Empirical </w:t>
      </w:r>
      <w:r w:rsidR="00723D3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Rule?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195363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states</w:t>
      </w:r>
      <w:r w:rsidR="003018EE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that</w:t>
      </w:r>
      <w:r w:rsidR="003D6313" w:rsidRPr="00AB2D42"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  <w:t>:</w:t>
      </w:r>
    </w:p>
    <w:p w14:paraId="70244A6B" w14:textId="0F778549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98</w:t>
      </w:r>
      <w:r w:rsidR="003018EE"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.9</w:t>
      </w:r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% of data falls within </w:t>
      </w:r>
      <w:proofErr w:type="gramStart"/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deviations from the mean</w:t>
      </w:r>
    </w:p>
    <w:p w14:paraId="3B47D9C4" w14:textId="0DA3A06C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7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% of data falls within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 deviations from the mean</w:t>
      </w:r>
    </w:p>
    <w:p w14:paraId="4E7A0773" w14:textId="75B38BCA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that 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69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.0% of data falls within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 deviations from the mean</w:t>
      </w:r>
    </w:p>
    <w:p w14:paraId="2CE7673C" w14:textId="1BBC0D07" w:rsidR="00D26BA3" w:rsidRPr="00696EA2" w:rsidRDefault="00195363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</w:t>
      </w:r>
      <w:r w:rsidR="00D26BA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one of these</w:t>
      </w:r>
    </w:p>
    <w:p w14:paraId="4E670C58" w14:textId="4AA8B105" w:rsidR="00D26BA3" w:rsidRPr="00696EA2" w:rsidRDefault="00195363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="00D26BA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ll of these</w:t>
      </w:r>
    </w:p>
    <w:p w14:paraId="40D26BDA" w14:textId="2B66D8DF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16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380514D" w14:textId="55A6C812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 Non-statistical Sampling Techniques"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?</w:t>
      </w:r>
      <w:r w:rsidR="00A32A51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could be one’s:</w:t>
      </w:r>
    </w:p>
    <w:p w14:paraId="4CBBDF46" w14:textId="4BD48E9B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4A5459">
          <v:shape id="_x0000_i1396" type="#_x0000_t75" style="width:20.05pt;height:18.15pt" o:ole="">
            <v:imagedata r:id="rId11" o:title=""/>
          </v:shape>
          <w:control r:id="rId76" w:name="DefaultOcxName85" w:shapeid="_x0000_i1396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judgement</w:t>
      </w:r>
    </w:p>
    <w:p w14:paraId="5E715446" w14:textId="2BD88D76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192880A">
          <v:shape id="_x0000_i1399" type="#_x0000_t75" style="width:20.05pt;height:18.15pt" o:ole="">
            <v:imagedata r:id="rId11" o:title=""/>
          </v:shape>
          <w:control r:id="rId77" w:name="DefaultOcxName86" w:shapeid="_x0000_i1399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 </w:t>
      </w:r>
      <w:r w:rsidR="007C7EDB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g</w: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uess</w:t>
      </w:r>
    </w:p>
    <w:p w14:paraId="3CBAE516" w14:textId="37FCCEBE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D79B9D4">
          <v:shape id="_x0000_i1402" type="#_x0000_t75" style="width:20.05pt;height:18.15pt" o:ole="">
            <v:imagedata r:id="rId11" o:title=""/>
          </v:shape>
          <w:control r:id="rId78" w:name="DefaultOcxName87" w:shapeid="_x0000_i1402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an opinion</w:t>
      </w:r>
    </w:p>
    <w:p w14:paraId="68F346CB" w14:textId="4ADDB4D3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1DADDD3">
          <v:shape id="_x0000_i1405" type="#_x0000_t75" style="width:20.05pt;height:18.15pt" o:ole="">
            <v:imagedata r:id="rId11" o:title=""/>
          </v:shape>
          <w:control r:id="rId79" w:name="DefaultOcxName88" w:shapeid="_x0000_i1405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7EFD6BA" w14:textId="4C3141F9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47C9907">
          <v:shape id="_x0000_i1408" type="#_x0000_t75" style="width:20.05pt;height:18.15pt" o:ole="">
            <v:imagedata r:id="rId11" o:title=""/>
          </v:shape>
          <w:control r:id="rId80" w:name="DefaultOcxName89" w:shapeid="_x0000_i1408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DBCFFA5" w14:textId="015493F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17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6A844F1" w14:textId="33CAA08D" w:rsidR="00284CA1" w:rsidRPr="002B09E2" w:rsidRDefault="00284CA1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the concept </w:t>
      </w:r>
      <w:r w:rsidR="009E6B74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o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9E6B74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“Exponential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7F0CF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7F0CFD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</w:t>
      </w:r>
      <w:r w:rsidR="00E566F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F1FE584" w14:textId="611F62DD" w:rsidR="00F5265A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D1D21D9">
          <v:shape id="_x0000_i1411" type="#_x0000_t75" style="width:20.05pt;height:18.15pt" o:ole="">
            <v:imagedata r:id="rId11" o:title=""/>
          </v:shape>
          <w:control r:id="rId81" w:name="DefaultOcxName90" w:shapeid="_x0000_i1411"/>
        </w:object>
      </w:r>
      <w:r w:rsidR="00E566F1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</w:t>
      </w:r>
      <w:r w:rsidR="00D23997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amount of time</w:t>
      </w:r>
      <w:r w:rsidR="007F0CFD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between tw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>o points in time</w:t>
      </w:r>
    </w:p>
    <w:p w14:paraId="218D653E" w14:textId="63A0B50A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1A84592">
          <v:shape id="_x0000_i1414" type="#_x0000_t75" style="width:20.05pt;height:18.15pt" o:ole="">
            <v:imagedata r:id="rId11" o:title=""/>
          </v:shape>
          <w:control r:id="rId82" w:name="DefaultOcxName91" w:shapeid="_x0000_i1414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can be any random number</w:t>
      </w:r>
    </w:p>
    <w:p w14:paraId="4871C3FB" w14:textId="326F9F75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F81AD4F">
          <v:shape id="_x0000_i1417" type="#_x0000_t75" style="width:20.05pt;height:18.15pt" o:ole="">
            <v:imagedata r:id="rId11" o:title=""/>
          </v:shape>
          <w:control r:id="rId83" w:name="DefaultOcxName92" w:shapeid="_x0000_i1417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is an element of a sample</w:t>
      </w:r>
    </w:p>
    <w:p w14:paraId="4F784076" w14:textId="7648021F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CE27D2D">
          <v:shape id="_x0000_i1420" type="#_x0000_t75" style="width:20.05pt;height:18.15pt" o:ole="">
            <v:imagedata r:id="rId11" o:title=""/>
          </v:shape>
          <w:control r:id="rId84" w:name="DefaultOcxName93" w:shapeid="_x0000_i1420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the same as "statistics"</w:t>
      </w:r>
    </w:p>
    <w:p w14:paraId="534DC542" w14:textId="24D94953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7E8FA25">
          <v:shape id="_x0000_i1423" type="#_x0000_t75" style="width:20.05pt;height:18.15pt" o:ole="">
            <v:imagedata r:id="rId11" o:title=""/>
          </v:shape>
          <w:control r:id="rId85" w:name="DefaultOcxName94" w:shapeid="_x0000_i1423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1E367A4" w14:textId="066E972F" w:rsidR="006E5245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FD12C44">
          <v:shape id="_x0000_i1426" type="#_x0000_t75" style="width:20.05pt;height:18.15pt" o:ole="">
            <v:imagedata r:id="rId11" o:title=""/>
          </v:shape>
          <w:control r:id="rId86" w:name="DefaultOcxName95" w:shapeid="_x0000_i1426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48D4B6D" w14:textId="2FC84A6C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18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B937913" w14:textId="65168CE4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"Qualitative Data"?</w:t>
      </w:r>
    </w:p>
    <w:p w14:paraId="6398BDFE" w14:textId="2E15D0C8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324E7B">
          <v:shape id="_x0000_i1429" type="#_x0000_t75" style="width:20.05pt;height:18.15pt" o:ole="">
            <v:imagedata r:id="rId11" o:title=""/>
          </v:shape>
          <w:control r:id="rId87" w:name="DefaultOcxName96" w:shapeid="_x0000_i1429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categorical</w:t>
      </w:r>
    </w:p>
    <w:p w14:paraId="75BDAF48" w14:textId="72993756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3F98233">
          <v:shape id="_x0000_i1432" type="#_x0000_t75" style="width:20.05pt;height:18.15pt" o:ole="">
            <v:imagedata r:id="rId11" o:title=""/>
          </v:shape>
          <w:control r:id="rId88" w:name="DefaultOcxName97" w:shapeid="_x0000_i1432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numerical values are inherently ordinal</w:t>
      </w:r>
    </w:p>
    <w:p w14:paraId="08FA6096" w14:textId="7DE98C25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604BD3C">
          <v:shape id="_x0000_i1435" type="#_x0000_t75" style="width:20.05pt;height:18.15pt" o:ole="">
            <v:imagedata r:id="rId11" o:title=""/>
          </v:shape>
          <w:control r:id="rId89" w:name="DefaultOcxName98" w:shapeid="_x0000_i1435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always of the highest quality</w:t>
      </w:r>
    </w:p>
    <w:p w14:paraId="0857FEB0" w14:textId="4A90B89F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EDC976B">
          <v:shape id="_x0000_i1438" type="#_x0000_t75" style="width:20.05pt;height:18.15pt" o:ole="">
            <v:imagedata r:id="rId11" o:title=""/>
          </v:shape>
          <w:control r:id="rId90" w:name="DefaultOcxName99" w:shapeid="_x0000_i1438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2D24F26" w14:textId="63419EEE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A99792">
          <v:shape id="_x0000_i1441" type="#_x0000_t75" style="width:20.05pt;height:18.15pt" o:ole="">
            <v:imagedata r:id="rId11" o:title=""/>
          </v:shape>
          <w:control r:id="rId91" w:name="DefaultOcxName100" w:shapeid="_x0000_i1441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265AEA2" w14:textId="5BD7A505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19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1E975C9" w14:textId="2C934872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</w:t>
      </w:r>
      <w:r w:rsidR="00E24B55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are the </w:t>
      </w:r>
      <w:r w:rsidR="005F4C10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characteristics </w:t>
      </w:r>
      <w:r w:rsidR="004022B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the:</w:t>
      </w:r>
      <w:r w:rsidR="004022B2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“Normal</w:t>
      </w:r>
      <w:r w:rsidR="005F4C10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723D3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Distribution?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7F0CFD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is:</w:t>
      </w:r>
    </w:p>
    <w:p w14:paraId="3D01C014" w14:textId="4BB77E86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applicable to situations that are “normal”</w:t>
      </w:r>
    </w:p>
    <w:p w14:paraId="2E88177A" w14:textId="4754FA8C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unimodal</w:t>
      </w:r>
    </w:p>
    <w:p w14:paraId="5983EE6E" w14:textId="410B8900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symmetrical</w:t>
      </w:r>
    </w:p>
    <w:p w14:paraId="69C98495" w14:textId="250531A5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asymptotic</w:t>
      </w:r>
    </w:p>
    <w:p w14:paraId="4A2F33FC" w14:textId="037CAC90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none of these </w:t>
      </w:r>
    </w:p>
    <w:p w14:paraId="60F4C044" w14:textId="661C040D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8D3F811" w14:textId="5FE6F11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20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6E08582" w14:textId="323702C7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EF5C77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an: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“Outlier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E566F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? </w:t>
      </w:r>
      <w:r w:rsidR="00E566F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0A1FF518" w14:textId="4DE6BE6A" w:rsidR="009D57E9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c</w:t>
      </w:r>
      <w:r w:rsidR="009D57E9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an </w:t>
      </w:r>
      <w:proofErr w:type="gramStart"/>
      <w:r w:rsidR="009D57E9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be</w: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viewed</w:t>
      </w:r>
      <w:proofErr w:type="gramEnd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as a compromise between the max and min numbers</w:t>
      </w:r>
    </w:p>
    <w:p w14:paraId="0EA49B92" w14:textId="60007D85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an unusually small or unusually </w:t>
      </w:r>
      <w:proofErr w:type="gramStart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large number</w:t>
      </w:r>
      <w:proofErr w:type="gramEnd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</w:p>
    <w:p w14:paraId="6FDCA1C1" w14:textId="44F2AA29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 xml:space="preserve">is a </w:t>
      </w:r>
      <w:r w:rsidR="00445E9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synonym </w:t>
      </w:r>
      <w:r w:rsidR="0052056A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for the corresponding </w:t>
      </w:r>
      <w:r w:rsidR="00445E9B">
        <w:rPr>
          <w:rFonts w:ascii="Palatino Linotype" w:eastAsia="Times New Roman" w:hAnsi="Palatino Linotype" w:cs="Times New Roman"/>
          <w:color w:val="000000"/>
          <w:sz w:val="29"/>
          <w:szCs w:val="29"/>
        </w:rPr>
        <w:t>mean</w:t>
      </w:r>
    </w:p>
    <w:p w14:paraId="7D0C3736" w14:textId="2F91DCF3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9"/>
          <w:szCs w:val="29"/>
        </w:rPr>
      </w:pPr>
      <w:r w:rsidRPr="009C6855">
        <w:rPr>
          <w:rFonts w:ascii="Cambria" w:eastAsia="Times New Roman" w:hAnsi="Cambria" w:cs="Times New Roman"/>
          <w:color w:val="000000"/>
          <w:sz w:val="29"/>
          <w:szCs w:val="29"/>
        </w:rPr>
        <w:t>none of these</w:t>
      </w:r>
    </w:p>
    <w:p w14:paraId="39FECEF6" w14:textId="42202726" w:rsidR="00C06A47" w:rsidRPr="00422E26" w:rsidRDefault="00A06BE2" w:rsidP="00422E26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Cambria" w:eastAsia="Times New Roman" w:hAnsi="Cambria" w:cs="Times New Roman"/>
          <w:color w:val="000000"/>
          <w:sz w:val="29"/>
          <w:szCs w:val="29"/>
        </w:rPr>
        <w:t>all of these</w:t>
      </w:r>
    </w:p>
    <w:p w14:paraId="0D99D5E1" w14:textId="504F5D0F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21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1AED607" w14:textId="56A9D369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723D3D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“Poisson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540B0F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A06BE2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? </w:t>
      </w:r>
      <w:r w:rsidR="00A06BE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 is:</w:t>
      </w:r>
    </w:p>
    <w:p w14:paraId="4ED40179" w14:textId="729AA436" w:rsidR="00E24B55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7054355">
          <v:shape id="_x0000_i1444" type="#_x0000_t75" style="width:20.05pt;height:18.15pt" o:ole="">
            <v:imagedata r:id="rId11" o:title=""/>
          </v:shape>
          <w:control r:id="rId92" w:name="DefaultOcxName111" w:shapeid="_x0000_i1444"/>
        </w:object>
      </w:r>
      <w:r w:rsidR="00A06BE2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 c</w: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ontinuous probability distribution</w:t>
      </w:r>
    </w:p>
    <w:p w14:paraId="05579F04" w14:textId="15581ED6" w:rsidR="00C06A47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FF4D524">
          <v:shape id="_x0000_i1447" type="#_x0000_t75" style="width:20.05pt;height:18.15pt" o:ole="">
            <v:imagedata r:id="rId11" o:title=""/>
          </v:shape>
          <w:control r:id="rId93" w:name="DefaultOcxName112" w:shapeid="_x0000_i1447"/>
        </w:objec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uniform</w:t>
      </w:r>
      <w:r w:rsid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distribution</w:t>
      </w:r>
    </w:p>
    <w:p w14:paraId="63843B3C" w14:textId="38C0261B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EA1A7EF">
          <v:shape id="_x0000_i1450" type="#_x0000_t75" style="width:20.05pt;height:18.15pt" o:ole="">
            <v:imagedata r:id="rId11" o:title=""/>
          </v:shape>
          <w:control r:id="rId94" w:name="DefaultOcxName113" w:shapeid="_x0000_i1450"/>
        </w:objec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normal</w:t>
      </w:r>
      <w:r w:rsid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distribution</w:t>
      </w:r>
    </w:p>
    <w:p w14:paraId="62E15E03" w14:textId="7C8E520E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AB45E35">
          <v:shape id="_x0000_i1453" type="#_x0000_t75" style="width:20.05pt;height:18.15pt" o:ole="">
            <v:imagedata r:id="rId11" o:title=""/>
          </v:shape>
          <w:control r:id="rId95" w:name="DefaultOcxName114" w:shapeid="_x0000_i1453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AE08489" w14:textId="7FF3FF73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48EDDAF">
          <v:shape id="_x0000_i1456" type="#_x0000_t75" style="width:20.05pt;height:18.15pt" o:ole="">
            <v:imagedata r:id="rId11" o:title=""/>
          </v:shape>
          <w:control r:id="rId96" w:name="DefaultOcxName115" w:shapeid="_x0000_i1456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E176CE" w14:textId="3A03175C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22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8979EB1" w14:textId="0CAAD765" w:rsidR="00284CA1" w:rsidRPr="002B09E2" w:rsidRDefault="00284CA1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</w:t>
      </w:r>
      <w:r w:rsidR="00540B0F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ross-sectional data series</w:t>
      </w:r>
      <w:r w:rsidR="00723D3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”?</w:t>
      </w:r>
      <w:r w:rsidR="008E12B9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is</w:t>
      </w:r>
      <w:r w:rsidR="00AB2D4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C48BE23" w14:textId="1908E733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ata collected at the same time at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different locations</w:t>
      </w:r>
      <w:proofErr w:type="gramEnd"/>
    </w:p>
    <w:p w14:paraId="35954B8D" w14:textId="0C08F805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ata collected at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different times</w:t>
      </w:r>
      <w:proofErr w:type="gramEnd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at the same location</w:t>
      </w:r>
    </w:p>
    <w:p w14:paraId="7F4B57B3" w14:textId="076C16B7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very useful</w:t>
      </w:r>
      <w:proofErr w:type="gramEnd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one’s intuition will suffice</w:t>
      </w:r>
    </w:p>
    <w:p w14:paraId="1ED13A52" w14:textId="3A1F3AAE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n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one of these</w:t>
      </w:r>
    </w:p>
    <w:p w14:paraId="3FA94251" w14:textId="32F44736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ll of these</w:t>
      </w:r>
    </w:p>
    <w:p w14:paraId="51FC58E1" w14:textId="65FF1AC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23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8EA80E2" w14:textId="38E29C2E" w:rsidR="00284CA1" w:rsidRPr="002B09E2" w:rsidRDefault="00540B0F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In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ermutation</w:t>
      </w:r>
      <w:r w:rsid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order of outputs is </w:t>
      </w:r>
      <w:r w:rsidR="00B8425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important?</w:t>
      </w:r>
    </w:p>
    <w:p w14:paraId="375F5371" w14:textId="323EC0E7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48FE90EC">
          <v:shape id="_x0000_i1459" type="#_x0000_t75" style="width:20.05pt;height:18.15pt" o:ole="">
            <v:imagedata r:id="rId11" o:title=""/>
          </v:shape>
          <w:control r:id="rId97" w:name="DefaultOcxName121" w:shapeid="_x0000_i145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4B61C69" w14:textId="4EB60F1D" w:rsidR="00B55EAC" w:rsidRPr="00422E26" w:rsidRDefault="00284CA1" w:rsidP="00422E26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90A7E35">
          <v:shape id="_x0000_i1462" type="#_x0000_t75" style="width:20.05pt;height:18.15pt" o:ole="">
            <v:imagedata r:id="rId11" o:title=""/>
          </v:shape>
          <w:control r:id="rId98" w:name="DefaultOcxName122" w:shapeid="_x0000_i146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DAF5B34" w14:textId="14F0164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24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A37D904" w14:textId="6CEC22D2" w:rsidR="00FE503A" w:rsidRPr="00FE503A" w:rsidRDefault="00FE503A" w:rsidP="00AB2D4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In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Com</w:t>
      </w:r>
      <w:r w:rsidR="00723D3D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binations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 order is important:</w:t>
      </w:r>
    </w:p>
    <w:p w14:paraId="3803EAF7" w14:textId="2A9D0E9D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27BD1F6">
          <v:shape id="_x0000_i1465" type="#_x0000_t75" style="width:20.05pt;height:18.15pt" o:ole="">
            <v:imagedata r:id="rId11" o:title=""/>
          </v:shape>
          <w:control r:id="rId99" w:name="DefaultOcxName123" w:shapeid="_x0000_i146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959D934" w14:textId="1C523262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3329021">
          <v:shape id="_x0000_i1468" type="#_x0000_t75" style="width:20.05pt;height:18.15pt" o:ole="">
            <v:imagedata r:id="rId11" o:title=""/>
          </v:shape>
          <w:control r:id="rId100" w:name="DefaultOcxName124" w:shapeid="_x0000_i146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2D78694" w14:textId="77777777" w:rsidR="00422E26" w:rsidRPr="00284CA1" w:rsidRDefault="00422E26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191927EC" w14:textId="75D02FCA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25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51D596E" w14:textId="3978BA21" w:rsidR="00284CA1" w:rsidRPr="002B09E2" w:rsidRDefault="00567468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Binomial </w:t>
      </w:r>
      <w:r w:rsidR="003C31B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Probability 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has </w:t>
      </w:r>
      <w:r w:rsidR="00445E9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at least </w:t>
      </w:r>
      <w:r w:rsidR="00FE503A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two potential outcomes</w:t>
      </w:r>
      <w:r w:rsidR="00284CA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1FCC2DB" w14:textId="775532BB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6A6C0C9">
          <v:shape id="_x0000_i1471" type="#_x0000_t75" style="width:20.05pt;height:18.15pt" o:ole="">
            <v:imagedata r:id="rId11" o:title=""/>
          </v:shape>
          <w:control r:id="rId101" w:name="DefaultOcxName125" w:shapeid="_x0000_i147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8CC02A1" w14:textId="78062437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63EE24A">
          <v:shape id="_x0000_i1474" type="#_x0000_t75" style="width:20.05pt;height:18.15pt" o:ole="">
            <v:imagedata r:id="rId11" o:title=""/>
          </v:shape>
          <w:control r:id="rId102" w:name="DefaultOcxName126" w:shapeid="_x0000_i147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1756899" w14:textId="29C889AC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26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03AB0B1" w14:textId="43D8ED08" w:rsidR="00284CA1" w:rsidRPr="002B09E2" w:rsidRDefault="00FE503A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Uniform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3C31B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Probability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B55EA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istribution</w:t>
      </w:r>
      <w:r w:rsidR="00FB166B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continuous</w:t>
      </w:r>
      <w:r w:rsidR="00284CA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26993A90" w14:textId="56725489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9CCDB38">
          <v:shape id="_x0000_i1477" type="#_x0000_t75" style="width:20.05pt;height:18.15pt" o:ole="">
            <v:imagedata r:id="rId11" o:title=""/>
          </v:shape>
          <w:control r:id="rId103" w:name="DefaultOcxName127" w:shapeid="_x0000_i147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F686BFF" w14:textId="1D44604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302D7E5">
          <v:shape id="_x0000_i1480" type="#_x0000_t75" style="width:20.05pt;height:18.15pt" o:ole="">
            <v:imagedata r:id="rId11" o:title=""/>
          </v:shape>
          <w:control r:id="rId104" w:name="DefaultOcxName128" w:shapeid="_x0000_i148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016054A" w14:textId="44A567E8" w:rsidR="00284CA1" w:rsidRPr="00422E26" w:rsidRDefault="00284CA1" w:rsidP="00423C9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27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7D5CD56" w14:textId="6AC0E545" w:rsidR="00284CA1" w:rsidRPr="002B09E2" w:rsidRDefault="00FB166B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C5541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Bayes’ Method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7C554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an extension of the conditional law of probabilities</w:t>
      </w:r>
      <w:r w:rsidR="00445E9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703333D5" w14:textId="5C267BCA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4EE98037">
          <v:shape id="_x0000_i1483" type="#_x0000_t75" style="width:20.05pt;height:18.15pt" o:ole="">
            <v:imagedata r:id="rId11" o:title=""/>
          </v:shape>
          <w:control r:id="rId105" w:name="DefaultOcxName129" w:shapeid="_x0000_i148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758592D" w14:textId="7FC8A607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EE8A262">
          <v:shape id="_x0000_i1486" type="#_x0000_t75" style="width:20.05pt;height:18.15pt" o:ole="">
            <v:imagedata r:id="rId11" o:title=""/>
          </v:shape>
          <w:control r:id="rId106" w:name="DefaultOcxName130" w:shapeid="_x0000_i148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9B1D49A" w14:textId="65D7FD2B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28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635FEF9" w14:textId="7FC52B66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term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"Business Statistics"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refers to a set of tools and techniques used to collect and analyze data in a business environment:</w:t>
      </w:r>
    </w:p>
    <w:p w14:paraId="50836701" w14:textId="6F84832C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001D6A">
          <v:shape id="_x0000_i1489" type="#_x0000_t75" style="width:20.05pt;height:18.15pt" o:ole="">
            <v:imagedata r:id="rId11" o:title=""/>
          </v:shape>
          <w:control r:id="rId107" w:name="DefaultOcxName131" w:shapeid="_x0000_i148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C137551" w14:textId="7E9261E1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2754F3E">
          <v:shape id="_x0000_i1492" type="#_x0000_t75" style="width:20.05pt;height:18.15pt" o:ole="">
            <v:imagedata r:id="rId11" o:title=""/>
          </v:shape>
          <w:control r:id="rId108" w:name="DefaultOcxName132" w:shapeid="_x0000_i149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56462DA" w14:textId="77777777" w:rsidR="00422E26" w:rsidRPr="00284CA1" w:rsidRDefault="00422E26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68E41529" w14:textId="010E1D19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29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10CA8BA" w14:textId="77777777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"Cumulative Relative Frequency Distribution"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 running total of the proportions of observations within a given array of numbers:</w:t>
      </w:r>
    </w:p>
    <w:p w14:paraId="2DB1B173" w14:textId="10D7D307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D04E53">
          <v:shape id="_x0000_i1495" type="#_x0000_t75" style="width:20.05pt;height:18.15pt" o:ole="">
            <v:imagedata r:id="rId11" o:title=""/>
          </v:shape>
          <w:control r:id="rId109" w:name="DefaultOcxName133" w:shapeid="_x0000_i149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4F1665E" w14:textId="42E1BB5A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859901C">
          <v:shape id="_x0000_i1498" type="#_x0000_t75" style="width:20.05pt;height:18.15pt" o:ole="">
            <v:imagedata r:id="rId11" o:title=""/>
          </v:shape>
          <w:control r:id="rId110" w:name="DefaultOcxName134" w:shapeid="_x0000_i149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53BCC85" w14:textId="44CFFFC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30 of </w:t>
      </w:r>
      <w:r w:rsidR="00062F6E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221FBAE" w14:textId="419FA1F2" w:rsidR="00284CA1" w:rsidRPr="002B09E2" w:rsidRDefault="00FB166B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Arrival rate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423C9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 frequency at which customers arrive at a waiting line according to a probability distribution. It is most frequently described by a Poisson distribution</w:t>
      </w:r>
      <w:r w:rsidR="00423C9C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1CC13B99" w14:textId="2F1761AC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84007C">
          <v:shape id="_x0000_i1501" type="#_x0000_t75" style="width:20.05pt;height:18.15pt" o:ole="">
            <v:imagedata r:id="rId11" o:title=""/>
          </v:shape>
          <w:control r:id="rId111" w:name="DefaultOcxName135" w:shapeid="_x0000_i150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66B372A3" w14:textId="0B27CA5F" w:rsidR="00DB1B9C" w:rsidRPr="00284CA1" w:rsidRDefault="00DB1B9C" w:rsidP="00DB1B9C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9CF09B1">
          <v:shape id="_x0000_i1504" type="#_x0000_t75" style="width:20.05pt;height:18.15pt" o:ole="">
            <v:imagedata r:id="rId11" o:title=""/>
          </v:shape>
          <w:control r:id="rId112" w:name="DefaultOcxName1341" w:shapeid="_x0000_i150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287AED4" w14:textId="7E0E20D2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1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A4AE410" w14:textId="0095F598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lastRenderedPageBreak/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Poisson Arrival Rate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an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exponential time between arrivals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61C2D22" w14:textId="4D395D92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F7CFAC">
          <v:shape id="_x0000_i1507" type="#_x0000_t75" style="width:20.05pt;height:18.15pt" o:ole="">
            <v:imagedata r:id="rId11" o:title=""/>
          </v:shape>
          <w:control r:id="rId113" w:name="DefaultOcxName1351" w:shapeid="_x0000_i150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01FC1360" w14:textId="709BBC94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6E6E262">
          <v:shape id="_x0000_i1510" type="#_x0000_t75" style="width:20.05pt;height:18.15pt" o:ole="">
            <v:imagedata r:id="rId11" o:title=""/>
          </v:shape>
          <w:control r:id="rId114" w:name="DefaultOcxName1361" w:shapeid="_x0000_i151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58C176F" w14:textId="57EE8CA0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2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A6BDE5C" w14:textId="0F0759A1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Basic Single Server Model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Poisson arrival rate, Exponential service times, FCFS queue discipline, Infinite queue length, Infinite calling population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73E2B85" w14:textId="414D16CB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E3A770F">
          <v:shape id="_x0000_i1513" type="#_x0000_t75" style="width:20.05pt;height:18.15pt" o:ole="">
            <v:imagedata r:id="rId11" o:title=""/>
          </v:shape>
          <w:control r:id="rId115" w:name="DefaultOcxName1352" w:shapeid="_x0000_i151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7718345A" w14:textId="287F20CF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3F628E7">
          <v:shape id="_x0000_i1516" type="#_x0000_t75" style="width:20.05pt;height:18.15pt" o:ole="">
            <v:imagedata r:id="rId11" o:title=""/>
          </v:shape>
          <w:control r:id="rId116" w:name="DefaultOcxName1362" w:shapeid="_x0000_i151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D076F8F" w14:textId="0E693BEB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3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14FBD2F" w14:textId="3A00C202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Utilization rate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 probability the server is </w:t>
      </w:r>
      <w:r w:rsidR="006C4A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busy,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and the customer must wait:</w:t>
      </w:r>
    </w:p>
    <w:p w14:paraId="0B196DD9" w14:textId="0E85C80F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D91C24B">
          <v:shape id="_x0000_i1519" type="#_x0000_t75" style="width:20.05pt;height:18.15pt" o:ole="">
            <v:imagedata r:id="rId11" o:title=""/>
          </v:shape>
          <w:control r:id="rId117" w:name="DefaultOcxName1353" w:shapeid="_x0000_i151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6997D307" w14:textId="33C59B30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D7B353">
          <v:shape id="_x0000_i1522" type="#_x0000_t75" style="width:20.05pt;height:18.15pt" o:ole="">
            <v:imagedata r:id="rId11" o:title=""/>
          </v:shape>
          <w:control r:id="rId118" w:name="DefaultOcxName1363" w:shapeid="_x0000_i152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F259E38" w14:textId="1EB928EB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13385EA" w14:textId="23AE47F8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Balking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when customers do not join the queue because it is too long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30A524FF" w14:textId="15BB324B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569BA97">
          <v:shape id="_x0000_i1525" type="#_x0000_t75" style="width:20.05pt;height:18.15pt" o:ole="">
            <v:imagedata r:id="rId11" o:title=""/>
          </v:shape>
          <w:control r:id="rId119" w:name="DefaultOcxName1354" w:shapeid="_x0000_i152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4A890CF3" w14:textId="2D2CCAC4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280A72">
          <v:shape id="_x0000_i1528" type="#_x0000_t75" style="width:20.05pt;height:18.15pt" o:ole="">
            <v:imagedata r:id="rId11" o:title=""/>
          </v:shape>
          <w:control r:id="rId120" w:name="DefaultOcxName1364" w:shapeid="_x0000_i152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E20027A" w14:textId="471388A3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5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D0BC10A" w14:textId="1AB7DDB5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lastRenderedPageBreak/>
        <w:t>“</w:t>
      </w:r>
      <w:r w:rsidR="00DB1B9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Little’s Law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 fundamental law that re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lates</w:t>
      </w:r>
      <w:r w:rsidR="00DB1B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 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cost of waiting by customers to the cost of serving of 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customers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6F95161" w14:textId="1B7671CE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B392B2F">
          <v:shape id="_x0000_i1531" type="#_x0000_t75" style="width:20.05pt;height:18.15pt" o:ole="">
            <v:imagedata r:id="rId11" o:title=""/>
          </v:shape>
          <w:control r:id="rId121" w:name="DefaultOcxName1355" w:shapeid="_x0000_i153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05B3F1A6" w14:textId="69055228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B3A7ED2">
          <v:shape id="_x0000_i1534" type="#_x0000_t75" style="width:20.05pt;height:18.15pt" o:ole="">
            <v:imagedata r:id="rId11" o:title=""/>
          </v:shape>
          <w:control r:id="rId122" w:name="DefaultOcxName1365" w:shapeid="_x0000_i153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26F7CCF" w14:textId="2F7A596F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6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CB30C9D" w14:textId="1AC1206E" w:rsidR="009C2D6F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9C2D6F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Systems Structure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waiting and serving phases</w:t>
      </w:r>
      <w:r w:rsidR="00723D3D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99FAB21" w14:textId="16430192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5867D07">
          <v:shape id="_x0000_i1537" type="#_x0000_t75" style="width:20.05pt;height:18.15pt" o:ole="">
            <v:imagedata r:id="rId11" o:title=""/>
          </v:shape>
          <w:control r:id="rId123" w:name="DefaultOcxName1356" w:shapeid="_x0000_i153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2D750581" w14:textId="1A4005CF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3774A70">
          <v:shape id="_x0000_i1540" type="#_x0000_t75" style="width:20.05pt;height:18.15pt" o:ole="">
            <v:imagedata r:id="rId11" o:title=""/>
          </v:shape>
          <w:control r:id="rId124" w:name="DefaultOcxName1366" w:shapeid="_x0000_i154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FB77013" w14:textId="77777777" w:rsidR="00723D3D" w:rsidRDefault="00723D3D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815656B" w14:textId="7E05CDDC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7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7E09D3A" w14:textId="17E39583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9C2D6F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Arriving patterns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describes the time between customer arrivals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EFC8E5D" w14:textId="6488E3CB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DE46102">
          <v:shape id="_x0000_i1543" type="#_x0000_t75" style="width:20.05pt;height:18.15pt" o:ole="">
            <v:imagedata r:id="rId11" o:title=""/>
          </v:shape>
          <w:control r:id="rId125" w:name="DefaultOcxName1357" w:shapeid="_x0000_i154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69EE6CE2" w14:textId="0C72F567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D6A74F3">
          <v:shape id="_x0000_i1546" type="#_x0000_t75" style="width:20.05pt;height:18.15pt" o:ole="">
            <v:imagedata r:id="rId11" o:title=""/>
          </v:shape>
          <w:control r:id="rId126" w:name="DefaultOcxName1367" w:shapeid="_x0000_i154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981FCF7" w14:textId="2A7D5EFD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8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D2630D" w14:textId="21CF7823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9C2D6F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Psychology of waiting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</w:t>
      </w:r>
      <w:r w:rsidR="009C2D6F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as important as the mathematics of waiting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42EC2F7" w14:textId="23D0913C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E16C247">
          <v:shape id="_x0000_i1549" type="#_x0000_t75" style="width:20.05pt;height:18.15pt" o:ole="">
            <v:imagedata r:id="rId11" o:title=""/>
          </v:shape>
          <w:control r:id="rId127" w:name="DefaultOcxName1358" w:shapeid="_x0000_i154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10FA3E06" w14:textId="2D8B8CB1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A27F22A">
          <v:shape id="_x0000_i1552" type="#_x0000_t75" style="width:20.05pt;height:18.15pt" o:ole="">
            <v:imagedata r:id="rId11" o:title=""/>
          </v:shape>
          <w:control r:id="rId128" w:name="DefaultOcxName1368" w:shapeid="_x0000_i155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E83989F" w14:textId="10DA4E03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39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982F050" w14:textId="7D02E9CE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lastRenderedPageBreak/>
        <w:t>“</w:t>
      </w:r>
      <w:r w:rsidR="008F0264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Jockeying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8F0264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8F0264" w:rsidRPr="008F026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when customers switch queues</w:t>
      </w:r>
      <w:r w:rsidRPr="008F026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F4A2420" w14:textId="08FBE13A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7D94CE9">
          <v:shape id="_x0000_i1555" type="#_x0000_t75" style="width:20.05pt;height:18.15pt" o:ole="">
            <v:imagedata r:id="rId11" o:title=""/>
          </v:shape>
          <w:control r:id="rId129" w:name="DefaultOcxName1359" w:shapeid="_x0000_i155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753A70A6" w14:textId="3F3BCAFC" w:rsidR="008F0264" w:rsidRDefault="008F0264" w:rsidP="008F0264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7A0F741">
          <v:shape id="_x0000_i1558" type="#_x0000_t75" style="width:20.05pt;height:18.15pt" o:ole="">
            <v:imagedata r:id="rId11" o:title=""/>
          </v:shape>
          <w:control r:id="rId130" w:name="DefaultOcxName13681" w:shapeid="_x0000_i155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1C814AE" w14:textId="7EFA30C5" w:rsidR="00062F6E" w:rsidRPr="00422E26" w:rsidRDefault="00062F6E" w:rsidP="00062F6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3CE1D32" w14:textId="46C31175" w:rsidR="00062F6E" w:rsidRPr="002B09E2" w:rsidRDefault="00062F6E" w:rsidP="00062F6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BE4390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Queue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BE4390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 waiting line system that consists of arrival, servers, and waiting line structure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5542D3AA" w14:textId="73888225" w:rsidR="00062F6E" w:rsidRPr="00284CA1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9724F90">
          <v:shape id="_x0000_i1561" type="#_x0000_t75" style="width:20.05pt;height:18.15pt" o:ole="">
            <v:imagedata r:id="rId11" o:title=""/>
          </v:shape>
          <w:control r:id="rId131" w:name="DefaultOcxName13591" w:shapeid="_x0000_i156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7FBF0C0D" w14:textId="62E853CF" w:rsidR="00062F6E" w:rsidRDefault="00062F6E" w:rsidP="00062F6E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1631922">
          <v:shape id="_x0000_i1564" type="#_x0000_t75" style="width:20.05pt;height:18.15pt" o:ole="">
            <v:imagedata r:id="rId11" o:title=""/>
          </v:shape>
          <w:control r:id="rId132" w:name="DefaultOcxName13691" w:shapeid="_x0000_i156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2458482" w14:textId="5F3E531F" w:rsidR="00062F6E" w:rsidRPr="00284CA1" w:rsidRDefault="00062F6E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45B9B360" w14:textId="77777777" w:rsidR="00284CA1" w:rsidRPr="00AB2D42" w:rsidRDefault="00284CA1" w:rsidP="00284CA1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AB2D42"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  <w:t>You have reached the end of this answer sheet. Please click next to submit your work for grading.</w:t>
      </w:r>
    </w:p>
    <w:bookmarkEnd w:id="0"/>
    <w:p w14:paraId="07C0CA2D" w14:textId="77777777" w:rsidR="006E42B5" w:rsidRDefault="006E42B5"/>
    <w:sectPr w:rsidR="006E42B5" w:rsidSect="00284CA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B57"/>
    <w:multiLevelType w:val="hybridMultilevel"/>
    <w:tmpl w:val="3DAC80C4"/>
    <w:lvl w:ilvl="0" w:tplc="D8EA09D6">
      <w:start w:val="1"/>
      <w:numFmt w:val="bullet"/>
      <w:lvlText w:val="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602"/>
    <w:multiLevelType w:val="hybridMultilevel"/>
    <w:tmpl w:val="F6247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51DD2"/>
    <w:multiLevelType w:val="hybridMultilevel"/>
    <w:tmpl w:val="75D60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27C"/>
    <w:multiLevelType w:val="hybridMultilevel"/>
    <w:tmpl w:val="0A1656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8725A"/>
    <w:multiLevelType w:val="hybridMultilevel"/>
    <w:tmpl w:val="7E1EB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E08BF"/>
    <w:multiLevelType w:val="hybridMultilevel"/>
    <w:tmpl w:val="51E6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231A0"/>
    <w:multiLevelType w:val="hybridMultilevel"/>
    <w:tmpl w:val="F94A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F74E2"/>
    <w:multiLevelType w:val="hybridMultilevel"/>
    <w:tmpl w:val="927A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5208C"/>
    <w:multiLevelType w:val="hybridMultilevel"/>
    <w:tmpl w:val="BC0C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40C6"/>
    <w:multiLevelType w:val="hybridMultilevel"/>
    <w:tmpl w:val="5C84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703B"/>
    <w:multiLevelType w:val="hybridMultilevel"/>
    <w:tmpl w:val="8B1C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83F31"/>
    <w:multiLevelType w:val="hybridMultilevel"/>
    <w:tmpl w:val="1A72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42778"/>
    <w:multiLevelType w:val="hybridMultilevel"/>
    <w:tmpl w:val="CB8E98F2"/>
    <w:lvl w:ilvl="0" w:tplc="D8EA09D6">
      <w:start w:val="1"/>
      <w:numFmt w:val="bullet"/>
      <w:lvlText w:val="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091325"/>
    <w:multiLevelType w:val="hybridMultilevel"/>
    <w:tmpl w:val="5524C17C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07BB"/>
    <w:multiLevelType w:val="hybridMultilevel"/>
    <w:tmpl w:val="9C3E5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E3ECD"/>
    <w:multiLevelType w:val="hybridMultilevel"/>
    <w:tmpl w:val="0CD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3B55"/>
    <w:multiLevelType w:val="hybridMultilevel"/>
    <w:tmpl w:val="F6466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730B0"/>
    <w:multiLevelType w:val="hybridMultilevel"/>
    <w:tmpl w:val="35B49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C677B"/>
    <w:multiLevelType w:val="hybridMultilevel"/>
    <w:tmpl w:val="56F42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A5CD7"/>
    <w:multiLevelType w:val="hybridMultilevel"/>
    <w:tmpl w:val="BE60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51D1B"/>
    <w:multiLevelType w:val="hybridMultilevel"/>
    <w:tmpl w:val="3D3C7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D15FC"/>
    <w:multiLevelType w:val="hybridMultilevel"/>
    <w:tmpl w:val="27A44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75427"/>
    <w:multiLevelType w:val="hybridMultilevel"/>
    <w:tmpl w:val="59B03610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81D58"/>
    <w:multiLevelType w:val="hybridMultilevel"/>
    <w:tmpl w:val="FD7E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201D9"/>
    <w:multiLevelType w:val="hybridMultilevel"/>
    <w:tmpl w:val="1A96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A324EB"/>
    <w:multiLevelType w:val="multilevel"/>
    <w:tmpl w:val="013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65EC2"/>
    <w:multiLevelType w:val="hybridMultilevel"/>
    <w:tmpl w:val="F8B6E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C921D8"/>
    <w:multiLevelType w:val="hybridMultilevel"/>
    <w:tmpl w:val="48A6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482C8A"/>
    <w:multiLevelType w:val="hybridMultilevel"/>
    <w:tmpl w:val="B46E5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D3E77"/>
    <w:multiLevelType w:val="hybridMultilevel"/>
    <w:tmpl w:val="17463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DF1574"/>
    <w:multiLevelType w:val="hybridMultilevel"/>
    <w:tmpl w:val="6E08B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9437E"/>
    <w:multiLevelType w:val="hybridMultilevel"/>
    <w:tmpl w:val="ECCE3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01FC3"/>
    <w:multiLevelType w:val="hybridMultilevel"/>
    <w:tmpl w:val="744E5D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C4A1A"/>
    <w:multiLevelType w:val="hybridMultilevel"/>
    <w:tmpl w:val="F70AD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E1EA8"/>
    <w:multiLevelType w:val="hybridMultilevel"/>
    <w:tmpl w:val="95C065E8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26F3"/>
    <w:multiLevelType w:val="hybridMultilevel"/>
    <w:tmpl w:val="D9F2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BC3294"/>
    <w:multiLevelType w:val="hybridMultilevel"/>
    <w:tmpl w:val="107E2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46321"/>
    <w:multiLevelType w:val="hybridMultilevel"/>
    <w:tmpl w:val="70C4B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6E1F77"/>
    <w:multiLevelType w:val="hybridMultilevel"/>
    <w:tmpl w:val="8E361A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B042E8"/>
    <w:multiLevelType w:val="hybridMultilevel"/>
    <w:tmpl w:val="11D207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3E241A"/>
    <w:multiLevelType w:val="hybridMultilevel"/>
    <w:tmpl w:val="563E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010853">
    <w:abstractNumId w:val="25"/>
  </w:num>
  <w:num w:numId="2" w16cid:durableId="441188486">
    <w:abstractNumId w:val="36"/>
  </w:num>
  <w:num w:numId="3" w16cid:durableId="122231526">
    <w:abstractNumId w:val="38"/>
  </w:num>
  <w:num w:numId="4" w16cid:durableId="491144045">
    <w:abstractNumId w:val="14"/>
  </w:num>
  <w:num w:numId="5" w16cid:durableId="72822021">
    <w:abstractNumId w:val="13"/>
  </w:num>
  <w:num w:numId="6" w16cid:durableId="994912961">
    <w:abstractNumId w:val="34"/>
  </w:num>
  <w:num w:numId="7" w16cid:durableId="1539049311">
    <w:abstractNumId w:val="39"/>
  </w:num>
  <w:num w:numId="8" w16cid:durableId="1755735761">
    <w:abstractNumId w:val="31"/>
  </w:num>
  <w:num w:numId="9" w16cid:durableId="1783920105">
    <w:abstractNumId w:val="2"/>
  </w:num>
  <w:num w:numId="10" w16cid:durableId="1841655157">
    <w:abstractNumId w:val="30"/>
  </w:num>
  <w:num w:numId="11" w16cid:durableId="461926256">
    <w:abstractNumId w:val="8"/>
  </w:num>
  <w:num w:numId="12" w16cid:durableId="2053966846">
    <w:abstractNumId w:val="32"/>
  </w:num>
  <w:num w:numId="13" w16cid:durableId="1182820676">
    <w:abstractNumId w:val="15"/>
  </w:num>
  <w:num w:numId="14" w16cid:durableId="978533253">
    <w:abstractNumId w:val="1"/>
  </w:num>
  <w:num w:numId="15" w16cid:durableId="885263345">
    <w:abstractNumId w:val="20"/>
  </w:num>
  <w:num w:numId="16" w16cid:durableId="1335957732">
    <w:abstractNumId w:val="3"/>
  </w:num>
  <w:num w:numId="17" w16cid:durableId="1357386492">
    <w:abstractNumId w:val="12"/>
  </w:num>
  <w:num w:numId="18" w16cid:durableId="1861314709">
    <w:abstractNumId w:val="0"/>
  </w:num>
  <w:num w:numId="19" w16cid:durableId="758328836">
    <w:abstractNumId w:val="21"/>
  </w:num>
  <w:num w:numId="20" w16cid:durableId="748843896">
    <w:abstractNumId w:val="5"/>
  </w:num>
  <w:num w:numId="21" w16cid:durableId="1104762209">
    <w:abstractNumId w:val="26"/>
  </w:num>
  <w:num w:numId="22" w16cid:durableId="739861392">
    <w:abstractNumId w:val="17"/>
  </w:num>
  <w:num w:numId="23" w16cid:durableId="394821259">
    <w:abstractNumId w:val="40"/>
  </w:num>
  <w:num w:numId="24" w16cid:durableId="847209016">
    <w:abstractNumId w:val="27"/>
  </w:num>
  <w:num w:numId="25" w16cid:durableId="1881432201">
    <w:abstractNumId w:val="37"/>
  </w:num>
  <w:num w:numId="26" w16cid:durableId="1582444094">
    <w:abstractNumId w:val="18"/>
  </w:num>
  <w:num w:numId="27" w16cid:durableId="1017779400">
    <w:abstractNumId w:val="7"/>
  </w:num>
  <w:num w:numId="28" w16cid:durableId="507519804">
    <w:abstractNumId w:val="35"/>
  </w:num>
  <w:num w:numId="29" w16cid:durableId="657005455">
    <w:abstractNumId w:val="23"/>
  </w:num>
  <w:num w:numId="30" w16cid:durableId="411467204">
    <w:abstractNumId w:val="4"/>
  </w:num>
  <w:num w:numId="31" w16cid:durableId="1842307140">
    <w:abstractNumId w:val="11"/>
  </w:num>
  <w:num w:numId="32" w16cid:durableId="596402993">
    <w:abstractNumId w:val="19"/>
  </w:num>
  <w:num w:numId="33" w16cid:durableId="1628782212">
    <w:abstractNumId w:val="29"/>
  </w:num>
  <w:num w:numId="34" w16cid:durableId="1845512943">
    <w:abstractNumId w:val="24"/>
  </w:num>
  <w:num w:numId="35" w16cid:durableId="1291016484">
    <w:abstractNumId w:val="6"/>
  </w:num>
  <w:num w:numId="36" w16cid:durableId="196940937">
    <w:abstractNumId w:val="28"/>
  </w:num>
  <w:num w:numId="37" w16cid:durableId="1655524463">
    <w:abstractNumId w:val="9"/>
  </w:num>
  <w:num w:numId="38" w16cid:durableId="1551965081">
    <w:abstractNumId w:val="10"/>
  </w:num>
  <w:num w:numId="39" w16cid:durableId="326253301">
    <w:abstractNumId w:val="16"/>
  </w:num>
  <w:num w:numId="40" w16cid:durableId="2057535305">
    <w:abstractNumId w:val="22"/>
  </w:num>
  <w:num w:numId="41" w16cid:durableId="2111469112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1"/>
    <w:rsid w:val="00012CC7"/>
    <w:rsid w:val="000352A7"/>
    <w:rsid w:val="00062F6E"/>
    <w:rsid w:val="000E1D0A"/>
    <w:rsid w:val="00116C4B"/>
    <w:rsid w:val="001413F3"/>
    <w:rsid w:val="00195363"/>
    <w:rsid w:val="001F519B"/>
    <w:rsid w:val="00284CA1"/>
    <w:rsid w:val="002B09E2"/>
    <w:rsid w:val="003018EE"/>
    <w:rsid w:val="00377476"/>
    <w:rsid w:val="003C31BB"/>
    <w:rsid w:val="003D19FA"/>
    <w:rsid w:val="003D6313"/>
    <w:rsid w:val="004022B2"/>
    <w:rsid w:val="00422E26"/>
    <w:rsid w:val="00423C9C"/>
    <w:rsid w:val="00445E9B"/>
    <w:rsid w:val="0046638D"/>
    <w:rsid w:val="004D31FC"/>
    <w:rsid w:val="0052056A"/>
    <w:rsid w:val="00540B0F"/>
    <w:rsid w:val="00551210"/>
    <w:rsid w:val="00567468"/>
    <w:rsid w:val="005938B2"/>
    <w:rsid w:val="005F4C10"/>
    <w:rsid w:val="005F68A5"/>
    <w:rsid w:val="0061179B"/>
    <w:rsid w:val="0069022B"/>
    <w:rsid w:val="00696EA2"/>
    <w:rsid w:val="006C4A68"/>
    <w:rsid w:val="006E42B5"/>
    <w:rsid w:val="006E5245"/>
    <w:rsid w:val="00723D3D"/>
    <w:rsid w:val="00727271"/>
    <w:rsid w:val="007C5541"/>
    <w:rsid w:val="007C7EDB"/>
    <w:rsid w:val="007F0CFD"/>
    <w:rsid w:val="00821CE6"/>
    <w:rsid w:val="00843B0C"/>
    <w:rsid w:val="0087007B"/>
    <w:rsid w:val="008A7C85"/>
    <w:rsid w:val="008D3BE5"/>
    <w:rsid w:val="008E12B9"/>
    <w:rsid w:val="008F0264"/>
    <w:rsid w:val="00927C33"/>
    <w:rsid w:val="009C1CB2"/>
    <w:rsid w:val="009C2D6F"/>
    <w:rsid w:val="009C6855"/>
    <w:rsid w:val="009D57E9"/>
    <w:rsid w:val="009E6B74"/>
    <w:rsid w:val="00A06BE2"/>
    <w:rsid w:val="00A20DE0"/>
    <w:rsid w:val="00A32A51"/>
    <w:rsid w:val="00A81826"/>
    <w:rsid w:val="00AB2D42"/>
    <w:rsid w:val="00B55EAC"/>
    <w:rsid w:val="00B84251"/>
    <w:rsid w:val="00B85A70"/>
    <w:rsid w:val="00BA1CCE"/>
    <w:rsid w:val="00BB3011"/>
    <w:rsid w:val="00BE4390"/>
    <w:rsid w:val="00C06A47"/>
    <w:rsid w:val="00C73884"/>
    <w:rsid w:val="00CE7FF5"/>
    <w:rsid w:val="00D23997"/>
    <w:rsid w:val="00D26BA3"/>
    <w:rsid w:val="00D64A6F"/>
    <w:rsid w:val="00DB1B9C"/>
    <w:rsid w:val="00DC361F"/>
    <w:rsid w:val="00DC4A2F"/>
    <w:rsid w:val="00DD31E7"/>
    <w:rsid w:val="00E24B55"/>
    <w:rsid w:val="00E566F1"/>
    <w:rsid w:val="00EA0290"/>
    <w:rsid w:val="00ED0F56"/>
    <w:rsid w:val="00EF5C77"/>
    <w:rsid w:val="00F27E71"/>
    <w:rsid w:val="00F5265A"/>
    <w:rsid w:val="00FB166B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."/>
  <w:listSeparator w:val=","/>
  <w14:docId w14:val="77EFFB63"/>
  <w15:chartTrackingRefBased/>
  <w15:docId w15:val="{5C400DE3-548E-4F92-9DB9-E2D6792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84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84CA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CA1"/>
  </w:style>
  <w:style w:type="paragraph" w:customStyle="1" w:styleId="msonormal0">
    <w:name w:val="msonormal"/>
    <w:basedOn w:val="Normal"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284CA1"/>
  </w:style>
  <w:style w:type="character" w:customStyle="1" w:styleId="correctpoints">
    <w:name w:val="correctpoints"/>
    <w:basedOn w:val="DefaultParagraphFont"/>
    <w:rsid w:val="00284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39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39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39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399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11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4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03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30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03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42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5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221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59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13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69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82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2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8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6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34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078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884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29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38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57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00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28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527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99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61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562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1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98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70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image" Target="media/image2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webSettings" Target="webSetting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theme" Target="theme/theme1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tyles" Target="style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9322-66AE-4868-97B2-704C4B61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2022-09-10T18:32:00Z</cp:lastPrinted>
  <dcterms:created xsi:type="dcterms:W3CDTF">2024-08-01T22:28:00Z</dcterms:created>
  <dcterms:modified xsi:type="dcterms:W3CDTF">2024-08-01T22:28:00Z</dcterms:modified>
</cp:coreProperties>
</file>