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420C" w14:textId="4D312B22" w:rsidR="007C45CB" w:rsidRPr="007C45CB" w:rsidRDefault="007C45CB" w:rsidP="007C45CB">
      <w:pPr>
        <w:jc w:val="center"/>
        <w:rPr>
          <w:color w:val="385623" w:themeColor="accent6" w:themeShade="80"/>
          <w:sz w:val="48"/>
          <w:szCs w:val="48"/>
        </w:rPr>
      </w:pPr>
      <w:r w:rsidRPr="007C45CB">
        <w:rPr>
          <w:color w:val="385623" w:themeColor="accent6" w:themeShade="80"/>
          <w:sz w:val="48"/>
          <w:szCs w:val="48"/>
        </w:rPr>
        <w:t>The Prisoner's Dilemma</w:t>
      </w:r>
    </w:p>
    <w:p w14:paraId="03716C83" w14:textId="77777777" w:rsidR="007C45CB" w:rsidRDefault="007C45CB" w:rsidP="007C45CB"/>
    <w:p w14:paraId="59419B2D" w14:textId="54B373E1" w:rsidR="007C45CB" w:rsidRDefault="007C45CB" w:rsidP="007C45CB">
      <w:r>
        <w:t>The Prisoner's Dilemma is a concept in game theory that illustrates a situation where individuals, acting in their self-interest, can lead to a suboptimal outcome for both parties. It is often used to analyze and understand decision-making in various fields, including economics, political science, and psychology.</w:t>
      </w:r>
    </w:p>
    <w:p w14:paraId="44EAFEDD" w14:textId="77777777" w:rsidR="007C45CB" w:rsidRDefault="007C45CB" w:rsidP="007C45CB"/>
    <w:p w14:paraId="0640453F" w14:textId="77777777" w:rsidR="007C45CB" w:rsidRDefault="007C45CB" w:rsidP="007C45CB">
      <w:r>
        <w:t>The classic scenario involves two suspects, A and B, who are arrested and charged with a crime. The police lack sufficient evidence to convict them on the main charge but have enough to convict them on a lesser offense. The suspects are held in separate cells and cannot communicate with each other. The prosecutor makes each suspect the following offer:</w:t>
      </w:r>
    </w:p>
    <w:p w14:paraId="6AAD3702" w14:textId="77777777" w:rsidR="007C45CB" w:rsidRDefault="007C45CB" w:rsidP="007C45CB"/>
    <w:p w14:paraId="12243F9D" w14:textId="77777777" w:rsidR="007C45CB" w:rsidRDefault="007C45CB" w:rsidP="007C45CB">
      <w:r>
        <w:t>If both suspects remain silent, they will each serve a short sentence for the lesser offense (let's say 1 year).</w:t>
      </w:r>
    </w:p>
    <w:p w14:paraId="13A9357E" w14:textId="77777777" w:rsidR="007C45CB" w:rsidRDefault="007C45CB" w:rsidP="007C45CB">
      <w:r>
        <w:t>If one remains silent and the other confesses (defects), the one who confesses will receive a reduced sentence (let's say 6 months), while the other will receive a harsher sentence (let's say 5 years).</w:t>
      </w:r>
    </w:p>
    <w:p w14:paraId="5D75D2E0" w14:textId="77777777" w:rsidR="007C45CB" w:rsidRDefault="007C45CB" w:rsidP="007C45CB">
      <w:r>
        <w:t>If both confess, they will each receive a moderately harsh sentence (let's say 3 years).</w:t>
      </w:r>
    </w:p>
    <w:p w14:paraId="0C27CCBF" w14:textId="77777777" w:rsidR="007C45CB" w:rsidRDefault="007C45CB" w:rsidP="007C45CB">
      <w:r>
        <w:t>The dilemma arises from the fact that each suspect must decide whether to cooperate (remain silent) or defect (confess) without knowing the other's choice. The outcomes can be summarized in a payoff matrix:</w:t>
      </w:r>
    </w:p>
    <w:p w14:paraId="6DE6680B" w14:textId="77777777" w:rsidR="007C45CB" w:rsidRDefault="007C45CB" w:rsidP="007C45CB"/>
    <w:p w14:paraId="3B3251BA" w14:textId="77777777" w:rsidR="007C45CB" w:rsidRDefault="007C45CB" w:rsidP="007C45CB">
      <w:r>
        <w:t>markdown</w:t>
      </w:r>
    </w:p>
    <w:p w14:paraId="14761D6C" w14:textId="77777777" w:rsidR="007C45CB" w:rsidRDefault="007C45CB" w:rsidP="007C45CB">
      <w:r>
        <w:t>Copy code</w:t>
      </w:r>
    </w:p>
    <w:p w14:paraId="12536B57" w14:textId="77777777" w:rsidR="007C45CB" w:rsidRDefault="007C45CB" w:rsidP="007C45CB">
      <w:r>
        <w:t xml:space="preserve">                 | B Stays Silent | B Confesses</w:t>
      </w:r>
    </w:p>
    <w:p w14:paraId="25499770" w14:textId="77777777" w:rsidR="007C45CB" w:rsidRDefault="007C45CB" w:rsidP="007C45CB">
      <w:r>
        <w:t>-----------------------------------------------</w:t>
      </w:r>
    </w:p>
    <w:p w14:paraId="13436B52" w14:textId="77777777" w:rsidR="007C45CB" w:rsidRDefault="007C45CB" w:rsidP="007C45CB">
      <w:r>
        <w:t xml:space="preserve">A Stays Silent   |   -1, -1        </w:t>
      </w:r>
      <w:proofErr w:type="gramStart"/>
      <w:r>
        <w:t>|  -</w:t>
      </w:r>
      <w:proofErr w:type="gramEnd"/>
      <w:r>
        <w:t>5, 0</w:t>
      </w:r>
    </w:p>
    <w:p w14:paraId="1C78F525" w14:textId="77777777" w:rsidR="007C45CB" w:rsidRDefault="007C45CB" w:rsidP="007C45CB">
      <w:r>
        <w:t>-----------------------------------------------</w:t>
      </w:r>
    </w:p>
    <w:p w14:paraId="67614370" w14:textId="77777777" w:rsidR="007C45CB" w:rsidRDefault="007C45CB" w:rsidP="007C45CB">
      <w:r>
        <w:t xml:space="preserve">A Confesses      |   0, -5         </w:t>
      </w:r>
      <w:proofErr w:type="gramStart"/>
      <w:r>
        <w:t>|  -</w:t>
      </w:r>
      <w:proofErr w:type="gramEnd"/>
      <w:r>
        <w:t>3, -3</w:t>
      </w:r>
    </w:p>
    <w:p w14:paraId="196505F8" w14:textId="77777777" w:rsidR="007C45CB" w:rsidRDefault="007C45CB" w:rsidP="007C45CB">
      <w:r>
        <w:t>The numbers in the matrix represent the respective sentences (in years) for suspects A and B. The first number in each pair represents A's sentence, and the second number represents B's sentence.</w:t>
      </w:r>
    </w:p>
    <w:p w14:paraId="53A2AC3F" w14:textId="77777777" w:rsidR="007C45CB" w:rsidRDefault="007C45CB" w:rsidP="007C45CB"/>
    <w:p w14:paraId="22B6CCB9" w14:textId="77777777" w:rsidR="007C45CB" w:rsidRDefault="007C45CB" w:rsidP="007C45CB">
      <w:r>
        <w:lastRenderedPageBreak/>
        <w:t>The dilemma is that, from a self-interested perspective, each suspect is motivated to confess (defect) to minimize their own sentence. However, if both follow this logic and confess, the overall outcome is worse for both compared to if they had both remained silent.</w:t>
      </w:r>
    </w:p>
    <w:p w14:paraId="59D894E5" w14:textId="77777777" w:rsidR="007C45CB" w:rsidRDefault="007C45CB" w:rsidP="007C45CB"/>
    <w:p w14:paraId="64D4FE2A" w14:textId="77777777" w:rsidR="007C45CB" w:rsidRDefault="007C45CB" w:rsidP="007C45CB">
      <w:r>
        <w:t>The Prisoner's Dilemma serves as a model to analyze situations where individuals face conflicting incentives between cooperation and self-interest, leading to outcomes that are collectively suboptimal. It has applications in various fields to understand behavior in strategic interactions.</w:t>
      </w:r>
    </w:p>
    <w:p w14:paraId="5A277D74" w14:textId="77777777" w:rsidR="007C45CB" w:rsidRDefault="007C45CB" w:rsidP="007C45CB"/>
    <w:p w14:paraId="3804B012" w14:textId="77777777" w:rsidR="007C45CB" w:rsidRDefault="007C45CB" w:rsidP="007C45CB"/>
    <w:p w14:paraId="26E36FB8" w14:textId="77777777" w:rsidR="007C45CB" w:rsidRDefault="007C45CB" w:rsidP="007C45CB"/>
    <w:p w14:paraId="7E419CC3" w14:textId="77777777" w:rsidR="007C45CB" w:rsidRDefault="007C45CB" w:rsidP="007C45CB"/>
    <w:p w14:paraId="3627EA83" w14:textId="77777777" w:rsidR="007C45CB" w:rsidRDefault="007C45CB" w:rsidP="007C45CB"/>
    <w:p w14:paraId="741184DB" w14:textId="77777777" w:rsidR="009274A9" w:rsidRDefault="009274A9"/>
    <w:sectPr w:rsidR="009274A9" w:rsidSect="007C45C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5E5F"/>
    <w:multiLevelType w:val="multilevel"/>
    <w:tmpl w:val="48BC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79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B"/>
    <w:rsid w:val="00305068"/>
    <w:rsid w:val="007C45CB"/>
    <w:rsid w:val="0092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2EDB"/>
  <w15:chartTrackingRefBased/>
  <w15:docId w15:val="{28A5BE84-0488-40B7-846E-92F9FBE7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2663">
      <w:bodyDiv w:val="1"/>
      <w:marLeft w:val="0"/>
      <w:marRight w:val="0"/>
      <w:marTop w:val="0"/>
      <w:marBottom w:val="0"/>
      <w:divBdr>
        <w:top w:val="none" w:sz="0" w:space="0" w:color="auto"/>
        <w:left w:val="none" w:sz="0" w:space="0" w:color="auto"/>
        <w:bottom w:val="none" w:sz="0" w:space="0" w:color="auto"/>
        <w:right w:val="none" w:sz="0" w:space="0" w:color="auto"/>
      </w:divBdr>
      <w:divsChild>
        <w:div w:id="1467312769">
          <w:marLeft w:val="0"/>
          <w:marRight w:val="0"/>
          <w:marTop w:val="0"/>
          <w:marBottom w:val="0"/>
          <w:divBdr>
            <w:top w:val="single" w:sz="2" w:space="0" w:color="D9D9E3"/>
            <w:left w:val="single" w:sz="2" w:space="0" w:color="D9D9E3"/>
            <w:bottom w:val="single" w:sz="2" w:space="0" w:color="D9D9E3"/>
            <w:right w:val="single" w:sz="2" w:space="0" w:color="D9D9E3"/>
          </w:divBdr>
          <w:divsChild>
            <w:div w:id="121190433">
              <w:marLeft w:val="0"/>
              <w:marRight w:val="0"/>
              <w:marTop w:val="0"/>
              <w:marBottom w:val="0"/>
              <w:divBdr>
                <w:top w:val="single" w:sz="2" w:space="0" w:color="D9D9E3"/>
                <w:left w:val="single" w:sz="2" w:space="0" w:color="D9D9E3"/>
                <w:bottom w:val="single" w:sz="2" w:space="0" w:color="D9D9E3"/>
                <w:right w:val="single" w:sz="2" w:space="0" w:color="D9D9E3"/>
              </w:divBdr>
              <w:divsChild>
                <w:div w:id="1899700910">
                  <w:marLeft w:val="0"/>
                  <w:marRight w:val="0"/>
                  <w:marTop w:val="0"/>
                  <w:marBottom w:val="0"/>
                  <w:divBdr>
                    <w:top w:val="single" w:sz="2" w:space="0" w:color="D9D9E3"/>
                    <w:left w:val="single" w:sz="2" w:space="0" w:color="D9D9E3"/>
                    <w:bottom w:val="single" w:sz="2" w:space="0" w:color="D9D9E3"/>
                    <w:right w:val="single" w:sz="2" w:space="0" w:color="D9D9E3"/>
                  </w:divBdr>
                  <w:divsChild>
                    <w:div w:id="1269001834">
                      <w:marLeft w:val="0"/>
                      <w:marRight w:val="0"/>
                      <w:marTop w:val="0"/>
                      <w:marBottom w:val="0"/>
                      <w:divBdr>
                        <w:top w:val="single" w:sz="2" w:space="0" w:color="D9D9E3"/>
                        <w:left w:val="single" w:sz="2" w:space="0" w:color="D9D9E3"/>
                        <w:bottom w:val="single" w:sz="2" w:space="0" w:color="D9D9E3"/>
                        <w:right w:val="single" w:sz="2" w:space="0" w:color="D9D9E3"/>
                      </w:divBdr>
                      <w:divsChild>
                        <w:div w:id="1351685857">
                          <w:marLeft w:val="0"/>
                          <w:marRight w:val="0"/>
                          <w:marTop w:val="0"/>
                          <w:marBottom w:val="0"/>
                          <w:divBdr>
                            <w:top w:val="single" w:sz="2" w:space="0" w:color="D9D9E3"/>
                            <w:left w:val="single" w:sz="2" w:space="0" w:color="D9D9E3"/>
                            <w:bottom w:val="single" w:sz="2" w:space="0" w:color="D9D9E3"/>
                            <w:right w:val="single" w:sz="2" w:space="0" w:color="D9D9E3"/>
                          </w:divBdr>
                          <w:divsChild>
                            <w:div w:id="232859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929767">
                                  <w:marLeft w:val="0"/>
                                  <w:marRight w:val="0"/>
                                  <w:marTop w:val="0"/>
                                  <w:marBottom w:val="0"/>
                                  <w:divBdr>
                                    <w:top w:val="single" w:sz="2" w:space="0" w:color="D9D9E3"/>
                                    <w:left w:val="single" w:sz="2" w:space="0" w:color="D9D9E3"/>
                                    <w:bottom w:val="single" w:sz="2" w:space="0" w:color="D9D9E3"/>
                                    <w:right w:val="single" w:sz="2" w:space="0" w:color="D9D9E3"/>
                                  </w:divBdr>
                                  <w:divsChild>
                                    <w:div w:id="2129935065">
                                      <w:marLeft w:val="0"/>
                                      <w:marRight w:val="0"/>
                                      <w:marTop w:val="0"/>
                                      <w:marBottom w:val="0"/>
                                      <w:divBdr>
                                        <w:top w:val="single" w:sz="2" w:space="0" w:color="D9D9E3"/>
                                        <w:left w:val="single" w:sz="2" w:space="0" w:color="D9D9E3"/>
                                        <w:bottom w:val="single" w:sz="2" w:space="0" w:color="D9D9E3"/>
                                        <w:right w:val="single" w:sz="2" w:space="0" w:color="D9D9E3"/>
                                      </w:divBdr>
                                      <w:divsChild>
                                        <w:div w:id="1038428670">
                                          <w:marLeft w:val="0"/>
                                          <w:marRight w:val="0"/>
                                          <w:marTop w:val="0"/>
                                          <w:marBottom w:val="0"/>
                                          <w:divBdr>
                                            <w:top w:val="single" w:sz="2" w:space="0" w:color="D9D9E3"/>
                                            <w:left w:val="single" w:sz="2" w:space="0" w:color="D9D9E3"/>
                                            <w:bottom w:val="single" w:sz="2" w:space="0" w:color="D9D9E3"/>
                                            <w:right w:val="single" w:sz="2" w:space="0" w:color="D9D9E3"/>
                                          </w:divBdr>
                                          <w:divsChild>
                                            <w:div w:id="447160477">
                                              <w:marLeft w:val="0"/>
                                              <w:marRight w:val="0"/>
                                              <w:marTop w:val="0"/>
                                              <w:marBottom w:val="0"/>
                                              <w:divBdr>
                                                <w:top w:val="single" w:sz="2" w:space="0" w:color="D9D9E3"/>
                                                <w:left w:val="single" w:sz="2" w:space="0" w:color="D9D9E3"/>
                                                <w:bottom w:val="single" w:sz="2" w:space="0" w:color="D9D9E3"/>
                                                <w:right w:val="single" w:sz="2" w:space="0" w:color="D9D9E3"/>
                                              </w:divBdr>
                                              <w:divsChild>
                                                <w:div w:id="252512304">
                                                  <w:marLeft w:val="0"/>
                                                  <w:marRight w:val="0"/>
                                                  <w:marTop w:val="0"/>
                                                  <w:marBottom w:val="0"/>
                                                  <w:divBdr>
                                                    <w:top w:val="single" w:sz="2" w:space="0" w:color="D9D9E3"/>
                                                    <w:left w:val="single" w:sz="2" w:space="0" w:color="D9D9E3"/>
                                                    <w:bottom w:val="single" w:sz="2" w:space="0" w:color="D9D9E3"/>
                                                    <w:right w:val="single" w:sz="2" w:space="0" w:color="D9D9E3"/>
                                                  </w:divBdr>
                                                  <w:divsChild>
                                                    <w:div w:id="773750780">
                                                      <w:marLeft w:val="0"/>
                                                      <w:marRight w:val="0"/>
                                                      <w:marTop w:val="0"/>
                                                      <w:marBottom w:val="0"/>
                                                      <w:divBdr>
                                                        <w:top w:val="single" w:sz="2" w:space="0" w:color="D9D9E3"/>
                                                        <w:left w:val="single" w:sz="2" w:space="0" w:color="D9D9E3"/>
                                                        <w:bottom w:val="single" w:sz="2" w:space="0" w:color="D9D9E3"/>
                                                        <w:right w:val="single" w:sz="2" w:space="0" w:color="D9D9E3"/>
                                                      </w:divBdr>
                                                      <w:divsChild>
                                                        <w:div w:id="658191685">
                                                          <w:marLeft w:val="0"/>
                                                          <w:marRight w:val="0"/>
                                                          <w:marTop w:val="0"/>
                                                          <w:marBottom w:val="0"/>
                                                          <w:divBdr>
                                                            <w:top w:val="single" w:sz="2" w:space="0" w:color="D9D9E3"/>
                                                            <w:left w:val="single" w:sz="2" w:space="0" w:color="D9D9E3"/>
                                                            <w:bottom w:val="single" w:sz="2" w:space="0" w:color="D9D9E3"/>
                                                            <w:right w:val="single" w:sz="2" w:space="0" w:color="D9D9E3"/>
                                                          </w:divBdr>
                                                          <w:divsChild>
                                                            <w:div w:id="819269307">
                                                              <w:marLeft w:val="0"/>
                                                              <w:marRight w:val="0"/>
                                                              <w:marTop w:val="0"/>
                                                              <w:marBottom w:val="0"/>
                                                              <w:divBdr>
                                                                <w:top w:val="single" w:sz="2" w:space="0" w:color="D9D9E3"/>
                                                                <w:left w:val="single" w:sz="2" w:space="0" w:color="D9D9E3"/>
                                                                <w:bottom w:val="single" w:sz="2" w:space="0" w:color="D9D9E3"/>
                                                                <w:right w:val="single" w:sz="2" w:space="0" w:color="D9D9E3"/>
                                                              </w:divBdr>
                                                            </w:div>
                                                            <w:div w:id="94958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5531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1</cp:revision>
  <dcterms:created xsi:type="dcterms:W3CDTF">2023-12-07T19:25:00Z</dcterms:created>
  <dcterms:modified xsi:type="dcterms:W3CDTF">2023-12-07T19:26:00Z</dcterms:modified>
</cp:coreProperties>
</file>