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EC62" w14:textId="41566BCB" w:rsidR="00443E59" w:rsidRPr="00A9471D" w:rsidRDefault="00443E59" w:rsidP="00B402EF">
      <w:pPr>
        <w:jc w:val="center"/>
        <w:rPr>
          <w:rFonts w:ascii="Lucida Bright" w:hAnsi="Lucida Bright"/>
          <w:b/>
          <w:bCs/>
          <w:color w:val="002060"/>
          <w:sz w:val="32"/>
          <w:szCs w:val="32"/>
        </w:rPr>
      </w:pPr>
      <w:r w:rsidRPr="00A9471D">
        <w:rPr>
          <w:rFonts w:ascii="Lucida Bright" w:hAnsi="Lucida Bright"/>
          <w:b/>
          <w:bCs/>
          <w:color w:val="002060"/>
          <w:sz w:val="32"/>
          <w:szCs w:val="32"/>
        </w:rPr>
        <w:t>OM 30</w:t>
      </w:r>
      <w:r w:rsidR="00E64F43">
        <w:rPr>
          <w:rFonts w:ascii="Lucida Bright" w:hAnsi="Lucida Bright"/>
          <w:b/>
          <w:bCs/>
          <w:color w:val="002060"/>
          <w:sz w:val="32"/>
          <w:szCs w:val="32"/>
        </w:rPr>
        <w:t>2</w:t>
      </w:r>
      <w:r w:rsidRPr="00A9471D">
        <w:rPr>
          <w:rFonts w:ascii="Lucida Bright" w:hAnsi="Lucida Bright"/>
          <w:b/>
          <w:bCs/>
          <w:color w:val="002060"/>
          <w:sz w:val="32"/>
          <w:szCs w:val="32"/>
        </w:rPr>
        <w:t xml:space="preserve"> F2</w:t>
      </w:r>
      <w:r w:rsidR="00C25256">
        <w:rPr>
          <w:rFonts w:ascii="Lucida Bright" w:hAnsi="Lucida Bright"/>
          <w:b/>
          <w:bCs/>
          <w:color w:val="002060"/>
          <w:sz w:val="32"/>
          <w:szCs w:val="32"/>
        </w:rPr>
        <w:t>2</w:t>
      </w:r>
    </w:p>
    <w:p w14:paraId="1C5E2E84" w14:textId="5D43B34E" w:rsidR="00443E59" w:rsidRPr="00A9471D" w:rsidRDefault="00443E59" w:rsidP="00B402EF">
      <w:pPr>
        <w:jc w:val="center"/>
        <w:rPr>
          <w:rFonts w:ascii="Lucida Bright" w:hAnsi="Lucida Bright"/>
          <w:b/>
          <w:bCs/>
          <w:color w:val="C00000"/>
          <w:sz w:val="32"/>
          <w:szCs w:val="32"/>
        </w:rPr>
      </w:pPr>
      <w:r w:rsidRPr="00A9471D">
        <w:rPr>
          <w:rFonts w:ascii="Lucida Bright" w:hAnsi="Lucida Bright"/>
          <w:b/>
          <w:bCs/>
          <w:color w:val="C00000"/>
          <w:sz w:val="32"/>
          <w:szCs w:val="32"/>
        </w:rPr>
        <w:t>Quiz 3</w:t>
      </w:r>
      <w:r w:rsidR="002A5C5E">
        <w:rPr>
          <w:rFonts w:ascii="Lucida Bright" w:hAnsi="Lucida Bright"/>
          <w:b/>
          <w:bCs/>
          <w:color w:val="C00000"/>
          <w:sz w:val="32"/>
          <w:szCs w:val="32"/>
        </w:rPr>
        <w:t xml:space="preserve"> </w:t>
      </w:r>
      <w:r w:rsidR="001C378F">
        <w:rPr>
          <w:rFonts w:ascii="Lucida Bright" w:hAnsi="Lucida Bright"/>
          <w:b/>
          <w:bCs/>
          <w:color w:val="C00000"/>
          <w:sz w:val="32"/>
          <w:szCs w:val="32"/>
        </w:rPr>
        <w:t>Notes</w:t>
      </w:r>
    </w:p>
    <w:p w14:paraId="642B394B" w14:textId="3F7F0116" w:rsidR="00443E59" w:rsidRPr="00A9471D" w:rsidRDefault="00443E59" w:rsidP="00B402EF">
      <w:pPr>
        <w:jc w:val="center"/>
        <w:rPr>
          <w:rFonts w:ascii="Lucida Bright" w:hAnsi="Lucida Bright"/>
          <w:b/>
          <w:bCs/>
          <w:color w:val="385623" w:themeColor="accent6" w:themeShade="80"/>
          <w:sz w:val="32"/>
          <w:szCs w:val="32"/>
        </w:rPr>
      </w:pPr>
      <w:r w:rsidRPr="00A9471D">
        <w:rPr>
          <w:rFonts w:ascii="Lucida Bright" w:hAnsi="Lucida Bright"/>
          <w:b/>
          <w:bCs/>
          <w:color w:val="385623" w:themeColor="accent6" w:themeShade="80"/>
          <w:sz w:val="32"/>
          <w:szCs w:val="32"/>
        </w:rPr>
        <w:t>Notes</w:t>
      </w:r>
      <w:r w:rsidR="002A5C5E">
        <w:rPr>
          <w:rFonts w:ascii="Lucida Bright" w:hAnsi="Lucida Bright"/>
          <w:b/>
          <w:bCs/>
          <w:color w:val="385623" w:themeColor="accent6" w:themeShade="80"/>
          <w:sz w:val="32"/>
          <w:szCs w:val="32"/>
        </w:rPr>
        <w:t xml:space="preserve"> (Primarily based on the PowerPoint Presentations)</w:t>
      </w:r>
    </w:p>
    <w:p w14:paraId="6941ED0D" w14:textId="7DC05C95" w:rsidR="00443E59" w:rsidRPr="00A9471D" w:rsidRDefault="002A5C5E" w:rsidP="002A5C5E">
      <w:pPr>
        <w:jc w:val="center"/>
        <w:rPr>
          <w:rFonts w:ascii="Lucida Bright" w:hAnsi="Lucida Bright"/>
          <w:b/>
          <w:bCs/>
          <w:sz w:val="32"/>
          <w:szCs w:val="32"/>
        </w:rPr>
      </w:pPr>
      <w:r>
        <w:rPr>
          <w:rFonts w:ascii="Lucida Bright" w:hAnsi="Lucida Bright"/>
          <w:b/>
          <w:bCs/>
          <w:sz w:val="32"/>
          <w:szCs w:val="32"/>
        </w:rPr>
        <w:t>11</w:t>
      </w:r>
      <w:r w:rsidR="00443E59" w:rsidRPr="00A9471D">
        <w:rPr>
          <w:rFonts w:ascii="Lucida Bright" w:hAnsi="Lucida Bright"/>
          <w:b/>
          <w:bCs/>
          <w:sz w:val="32"/>
          <w:szCs w:val="32"/>
        </w:rPr>
        <w:t>/</w:t>
      </w:r>
      <w:r w:rsidR="001C378F">
        <w:rPr>
          <w:rFonts w:ascii="Lucida Bright" w:hAnsi="Lucida Bright"/>
          <w:b/>
          <w:bCs/>
          <w:sz w:val="32"/>
          <w:szCs w:val="32"/>
        </w:rPr>
        <w:t>12</w:t>
      </w:r>
      <w:r w:rsidR="00443E59" w:rsidRPr="00A9471D">
        <w:rPr>
          <w:rFonts w:ascii="Lucida Bright" w:hAnsi="Lucida Bright"/>
          <w:b/>
          <w:bCs/>
          <w:sz w:val="32"/>
          <w:szCs w:val="32"/>
        </w:rPr>
        <w:t>/2</w:t>
      </w:r>
      <w:r w:rsidR="00A9471D">
        <w:rPr>
          <w:rFonts w:ascii="Lucida Bright" w:hAnsi="Lucida Bright"/>
          <w:b/>
          <w:bCs/>
          <w:sz w:val="32"/>
          <w:szCs w:val="32"/>
        </w:rPr>
        <w:t>2</w:t>
      </w:r>
    </w:p>
    <w:p w14:paraId="213000C3" w14:textId="77777777" w:rsidR="00443E59" w:rsidRPr="00A9471D" w:rsidRDefault="00443E59" w:rsidP="00443E59">
      <w:pPr>
        <w:rPr>
          <w:rFonts w:ascii="Lucida Bright" w:hAnsi="Lucida Bright"/>
          <w:sz w:val="32"/>
          <w:szCs w:val="32"/>
        </w:rPr>
      </w:pPr>
    </w:p>
    <w:p w14:paraId="3533413F" w14:textId="525387DB"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 </w:t>
      </w:r>
      <w:r w:rsidR="00443E59" w:rsidRPr="00A9471D">
        <w:rPr>
          <w:rFonts w:ascii="Lucida Bright" w:hAnsi="Lucida Bright"/>
          <w:b/>
          <w:bCs/>
          <w:color w:val="1F4E79" w:themeColor="accent5" w:themeShade="80"/>
          <w:sz w:val="32"/>
          <w:szCs w:val="32"/>
        </w:rPr>
        <w:t>The NWC rule</w:t>
      </w:r>
      <w:r w:rsidR="00871291" w:rsidRPr="00A9471D">
        <w:rPr>
          <w:rFonts w:ascii="Lucida Bright" w:hAnsi="Lucida Bright"/>
          <w:b/>
          <w:bCs/>
          <w:color w:val="1F4E79" w:themeColor="accent5" w:themeShade="80"/>
          <w:sz w:val="32"/>
          <w:szCs w:val="32"/>
        </w:rPr>
        <w:t xml:space="preserve"> does not</w:t>
      </w:r>
      <w:r w:rsidR="00443E59" w:rsidRPr="00A9471D">
        <w:rPr>
          <w:rFonts w:ascii="Lucida Bright" w:hAnsi="Lucida Bright"/>
          <w:b/>
          <w:bCs/>
          <w:color w:val="1F4E79" w:themeColor="accent5" w:themeShade="80"/>
          <w:sz w:val="32"/>
          <w:szCs w:val="32"/>
        </w:rPr>
        <w:t xml:space="preserve"> require that:</w:t>
      </w:r>
    </w:p>
    <w:p w14:paraId="4988BA3A" w14:textId="223FD38E" w:rsidR="00871291" w:rsidRPr="00A9471D" w:rsidRDefault="00871291" w:rsidP="00871291">
      <w:pPr>
        <w:pStyle w:val="ListParagraph"/>
        <w:numPr>
          <w:ilvl w:val="0"/>
          <w:numId w:val="3"/>
        </w:numPr>
        <w:rPr>
          <w:rFonts w:ascii="Lucida Bright" w:hAnsi="Lucida Bright"/>
          <w:sz w:val="32"/>
          <w:szCs w:val="32"/>
        </w:rPr>
      </w:pPr>
      <w:r w:rsidRPr="00A9471D">
        <w:rPr>
          <w:rFonts w:ascii="Lucida Bright" w:hAnsi="Lucida Bright"/>
          <w:sz w:val="32"/>
          <w:szCs w:val="32"/>
        </w:rPr>
        <w:t>total demand is always equal to total supply</w:t>
      </w:r>
      <w:r w:rsidR="001C378F">
        <w:rPr>
          <w:rFonts w:ascii="Lucida Bright" w:hAnsi="Lucida Bright"/>
          <w:sz w:val="32"/>
          <w:szCs w:val="32"/>
        </w:rPr>
        <w:t xml:space="preserve"> or</w:t>
      </w:r>
    </w:p>
    <w:p w14:paraId="26E5D83C" w14:textId="0E557F31" w:rsidR="00871291" w:rsidRPr="00A9471D" w:rsidRDefault="00871291" w:rsidP="00871291">
      <w:pPr>
        <w:pStyle w:val="ListParagraph"/>
        <w:numPr>
          <w:ilvl w:val="0"/>
          <w:numId w:val="3"/>
        </w:numPr>
        <w:rPr>
          <w:rFonts w:ascii="Lucida Bright" w:hAnsi="Lucida Bright"/>
          <w:sz w:val="32"/>
          <w:szCs w:val="32"/>
        </w:rPr>
      </w:pPr>
      <w:r w:rsidRPr="00A9471D">
        <w:rPr>
          <w:rFonts w:ascii="Lucida Bright" w:hAnsi="Lucida Bright"/>
          <w:sz w:val="32"/>
          <w:szCs w:val="32"/>
        </w:rPr>
        <w:t>total demand is never equal to total supply</w:t>
      </w:r>
    </w:p>
    <w:p w14:paraId="042A1A5C" w14:textId="553E0798"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 </w:t>
      </w:r>
      <w:r w:rsidR="00443E59" w:rsidRPr="00A9471D">
        <w:rPr>
          <w:rFonts w:ascii="Lucida Bright" w:hAnsi="Lucida Bright"/>
          <w:b/>
          <w:bCs/>
          <w:color w:val="1F4E79" w:themeColor="accent5" w:themeShade="80"/>
          <w:sz w:val="32"/>
          <w:szCs w:val="32"/>
        </w:rPr>
        <w:t>The function of a Transshipment point is:</w:t>
      </w:r>
    </w:p>
    <w:p w14:paraId="5E41EB60" w14:textId="7A30307F" w:rsidR="00443E59" w:rsidRPr="00A9471D" w:rsidRDefault="00871291" w:rsidP="00675056">
      <w:pPr>
        <w:pStyle w:val="ListParagraph"/>
        <w:numPr>
          <w:ilvl w:val="0"/>
          <w:numId w:val="1"/>
        </w:numPr>
        <w:rPr>
          <w:rFonts w:ascii="Lucida Bright" w:hAnsi="Lucida Bright"/>
          <w:sz w:val="32"/>
          <w:szCs w:val="32"/>
        </w:rPr>
      </w:pPr>
      <w:r w:rsidRPr="00A9471D">
        <w:rPr>
          <w:rFonts w:ascii="Lucida Bright" w:hAnsi="Lucida Bright"/>
          <w:sz w:val="32"/>
          <w:szCs w:val="32"/>
        </w:rPr>
        <w:t>t</w:t>
      </w:r>
      <w:r w:rsidR="00443E59" w:rsidRPr="00A9471D">
        <w:rPr>
          <w:rFonts w:ascii="Lucida Bright" w:hAnsi="Lucida Bright"/>
          <w:sz w:val="32"/>
          <w:szCs w:val="32"/>
        </w:rPr>
        <w:t xml:space="preserve">o receive shipments of items from sources, sort them, and then ship these items to destinations. </w:t>
      </w:r>
    </w:p>
    <w:p w14:paraId="01A57C9A" w14:textId="06598FB7"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3. </w:t>
      </w:r>
      <w:r w:rsidR="00443E59" w:rsidRPr="00A9471D">
        <w:rPr>
          <w:rFonts w:ascii="Lucida Bright" w:hAnsi="Lucida Bright"/>
          <w:b/>
          <w:bCs/>
          <w:color w:val="1F4E79" w:themeColor="accent5" w:themeShade="80"/>
          <w:sz w:val="32"/>
          <w:szCs w:val="32"/>
        </w:rPr>
        <w:t>The "Cross-docking" technique is:</w:t>
      </w:r>
    </w:p>
    <w:p w14:paraId="189AA2F3" w14:textId="0691FD0E" w:rsidR="00B402EF" w:rsidRPr="00A9471D" w:rsidRDefault="00871291" w:rsidP="00675056">
      <w:pPr>
        <w:pStyle w:val="ListParagraph"/>
        <w:numPr>
          <w:ilvl w:val="0"/>
          <w:numId w:val="1"/>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 xml:space="preserve"> transshipment technique used to sort merchandise before re-shipment to destinations. </w:t>
      </w:r>
    </w:p>
    <w:p w14:paraId="0764CACD" w14:textId="7E645D75"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4. </w:t>
      </w:r>
      <w:r w:rsidR="00443E59" w:rsidRPr="00A9471D">
        <w:rPr>
          <w:rFonts w:ascii="Lucida Bright" w:hAnsi="Lucida Bright"/>
          <w:b/>
          <w:bCs/>
          <w:color w:val="1F4E79" w:themeColor="accent5" w:themeShade="80"/>
          <w:sz w:val="32"/>
          <w:szCs w:val="32"/>
        </w:rPr>
        <w:t>In a network, the shortest path is:</w:t>
      </w:r>
    </w:p>
    <w:p w14:paraId="40C4C1A9" w14:textId="3089A297" w:rsidR="00443E59" w:rsidRPr="00A9471D" w:rsidRDefault="00871291" w:rsidP="00675056">
      <w:pPr>
        <w:pStyle w:val="ListParagraph"/>
        <w:numPr>
          <w:ilvl w:val="0"/>
          <w:numId w:val="2"/>
        </w:numPr>
        <w:rPr>
          <w:rFonts w:ascii="Lucida Bright" w:hAnsi="Lucida Bright"/>
          <w:sz w:val="32"/>
          <w:szCs w:val="32"/>
        </w:rPr>
      </w:pPr>
      <w:r w:rsidRPr="00A9471D">
        <w:rPr>
          <w:rFonts w:ascii="Lucida Bright" w:hAnsi="Lucida Bright"/>
          <w:sz w:val="32"/>
          <w:szCs w:val="32"/>
        </w:rPr>
        <w:t>t</w:t>
      </w:r>
      <w:r w:rsidR="00443E59" w:rsidRPr="00A9471D">
        <w:rPr>
          <w:rFonts w:ascii="Lucida Bright" w:hAnsi="Lucida Bright"/>
          <w:sz w:val="32"/>
          <w:szCs w:val="32"/>
        </w:rPr>
        <w:t xml:space="preserve">he shortest path through the network between two nodes. </w:t>
      </w:r>
      <w:r w:rsidR="001C378F">
        <w:rPr>
          <w:rFonts w:ascii="Lucida Bright" w:hAnsi="Lucida Bright"/>
          <w:sz w:val="32"/>
          <w:szCs w:val="32"/>
        </w:rPr>
        <w:t xml:space="preserve"> It is just one of the possible solutions.</w:t>
      </w:r>
    </w:p>
    <w:p w14:paraId="3E97D199" w14:textId="7A9178F1"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5. </w:t>
      </w:r>
      <w:r w:rsidR="00443E59" w:rsidRPr="00A9471D">
        <w:rPr>
          <w:rFonts w:ascii="Lucida Bright" w:hAnsi="Lucida Bright"/>
          <w:b/>
          <w:bCs/>
          <w:color w:val="1F4E79" w:themeColor="accent5" w:themeShade="80"/>
          <w:sz w:val="32"/>
          <w:szCs w:val="32"/>
        </w:rPr>
        <w:t>The "Minimal Spanning Tree" is a technique:</w:t>
      </w:r>
    </w:p>
    <w:p w14:paraId="6150B817" w14:textId="6EF3D6C4" w:rsidR="00443E59" w:rsidRPr="00A9471D" w:rsidRDefault="00871291" w:rsidP="00675056">
      <w:pPr>
        <w:pStyle w:val="ListParagraph"/>
        <w:numPr>
          <w:ilvl w:val="0"/>
          <w:numId w:val="2"/>
        </w:numPr>
        <w:rPr>
          <w:rFonts w:ascii="Lucida Bright" w:hAnsi="Lucida Bright"/>
          <w:sz w:val="32"/>
          <w:szCs w:val="32"/>
        </w:rPr>
      </w:pPr>
      <w:r w:rsidRPr="00A9471D">
        <w:rPr>
          <w:rFonts w:ascii="Lucida Bright" w:hAnsi="Lucida Bright"/>
          <w:sz w:val="32"/>
          <w:szCs w:val="32"/>
        </w:rPr>
        <w:t>t</w:t>
      </w:r>
      <w:r w:rsidR="00443E59" w:rsidRPr="00A9471D">
        <w:rPr>
          <w:rFonts w:ascii="Lucida Bright" w:hAnsi="Lucida Bright"/>
          <w:sz w:val="32"/>
          <w:szCs w:val="32"/>
        </w:rPr>
        <w:t xml:space="preserve">hat connects all of the nodes of the network while minimizing total distance. </w:t>
      </w:r>
    </w:p>
    <w:p w14:paraId="27743651" w14:textId="2240740D"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6. </w:t>
      </w:r>
      <w:r w:rsidR="00443E59" w:rsidRPr="00A9471D">
        <w:rPr>
          <w:rFonts w:ascii="Lucida Bright" w:hAnsi="Lucida Bright"/>
          <w:b/>
          <w:bCs/>
          <w:color w:val="1F4E79" w:themeColor="accent5" w:themeShade="80"/>
          <w:sz w:val="32"/>
          <w:szCs w:val="32"/>
        </w:rPr>
        <w:t>A</w:t>
      </w:r>
      <w:r w:rsidRPr="00A9471D">
        <w:rPr>
          <w:rFonts w:ascii="Lucida Bright" w:hAnsi="Lucida Bright"/>
          <w:b/>
          <w:bCs/>
          <w:color w:val="1F4E79" w:themeColor="accent5" w:themeShade="80"/>
          <w:sz w:val="32"/>
          <w:szCs w:val="32"/>
        </w:rPr>
        <w:t xml:space="preserve"> </w:t>
      </w:r>
      <w:r w:rsidR="00443E59" w:rsidRPr="00A9471D">
        <w:rPr>
          <w:rFonts w:ascii="Lucida Bright" w:hAnsi="Lucida Bright"/>
          <w:b/>
          <w:bCs/>
          <w:color w:val="1F4E79" w:themeColor="accent5" w:themeShade="80"/>
          <w:sz w:val="32"/>
          <w:szCs w:val="32"/>
        </w:rPr>
        <w:t>"Travelling Salesman" technique is:</w:t>
      </w:r>
    </w:p>
    <w:p w14:paraId="710B922F" w14:textId="7CF746A9" w:rsidR="00871291" w:rsidRPr="00A9471D" w:rsidRDefault="00871291" w:rsidP="00443E59">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 xml:space="preserve"> transportation problem where the start and the end point are the same. </w:t>
      </w:r>
    </w:p>
    <w:p w14:paraId="7F19EF2F" w14:textId="20ACDA53"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7. </w:t>
      </w:r>
      <w:r w:rsidR="00443E59" w:rsidRPr="00A9471D">
        <w:rPr>
          <w:rFonts w:ascii="Lucida Bright" w:hAnsi="Lucida Bright"/>
          <w:b/>
          <w:bCs/>
          <w:color w:val="1F4E79" w:themeColor="accent5" w:themeShade="80"/>
          <w:sz w:val="32"/>
          <w:szCs w:val="32"/>
        </w:rPr>
        <w:t>Factors affecting location decisions may include:</w:t>
      </w:r>
    </w:p>
    <w:p w14:paraId="227FDD8B" w14:textId="1FB0A205" w:rsidR="00871291" w:rsidRPr="00A9471D" w:rsidRDefault="00871291" w:rsidP="00871291">
      <w:pPr>
        <w:pStyle w:val="ListParagraph"/>
        <w:numPr>
          <w:ilvl w:val="0"/>
          <w:numId w:val="2"/>
        </w:numPr>
        <w:rPr>
          <w:rFonts w:ascii="Lucida Bright" w:hAnsi="Lucida Bright"/>
          <w:sz w:val="32"/>
          <w:szCs w:val="32"/>
        </w:rPr>
      </w:pPr>
      <w:r w:rsidRPr="00A9471D">
        <w:rPr>
          <w:rFonts w:ascii="Lucida Bright" w:hAnsi="Lucida Bright"/>
          <w:sz w:val="32"/>
          <w:szCs w:val="32"/>
        </w:rPr>
        <w:lastRenderedPageBreak/>
        <w:t>labor availability</w:t>
      </w:r>
    </w:p>
    <w:p w14:paraId="0E71493E" w14:textId="16AEF867" w:rsidR="00871291" w:rsidRPr="00A9471D" w:rsidRDefault="00871291" w:rsidP="00871291">
      <w:pPr>
        <w:pStyle w:val="ListParagraph"/>
        <w:numPr>
          <w:ilvl w:val="0"/>
          <w:numId w:val="2"/>
        </w:numPr>
        <w:rPr>
          <w:rFonts w:ascii="Lucida Bright" w:hAnsi="Lucida Bright"/>
          <w:sz w:val="32"/>
          <w:szCs w:val="32"/>
        </w:rPr>
      </w:pPr>
      <w:r w:rsidRPr="00A9471D">
        <w:rPr>
          <w:rFonts w:ascii="Lucida Bright" w:hAnsi="Lucida Bright"/>
          <w:sz w:val="32"/>
          <w:szCs w:val="32"/>
        </w:rPr>
        <w:t>0perating costs</w:t>
      </w:r>
    </w:p>
    <w:p w14:paraId="76433B79" w14:textId="267BEE66" w:rsidR="00871291" w:rsidRPr="00A9471D" w:rsidRDefault="00871291" w:rsidP="00871291">
      <w:pPr>
        <w:pStyle w:val="ListParagraph"/>
        <w:numPr>
          <w:ilvl w:val="0"/>
          <w:numId w:val="2"/>
        </w:numPr>
        <w:rPr>
          <w:rFonts w:ascii="Lucida Bright" w:hAnsi="Lucida Bright"/>
          <w:sz w:val="32"/>
          <w:szCs w:val="32"/>
        </w:rPr>
      </w:pPr>
      <w:r w:rsidRPr="00A9471D">
        <w:rPr>
          <w:rFonts w:ascii="Lucida Bright" w:hAnsi="Lucida Bright"/>
          <w:sz w:val="32"/>
          <w:szCs w:val="32"/>
        </w:rPr>
        <w:t>political and economic risk</w:t>
      </w:r>
    </w:p>
    <w:p w14:paraId="11F1550A" w14:textId="6743F436" w:rsidR="00871291" w:rsidRPr="00A9471D" w:rsidRDefault="00871291" w:rsidP="00871291">
      <w:pPr>
        <w:pStyle w:val="ListParagraph"/>
        <w:numPr>
          <w:ilvl w:val="0"/>
          <w:numId w:val="2"/>
        </w:numPr>
        <w:rPr>
          <w:rFonts w:ascii="Lucida Bright" w:hAnsi="Lucida Bright"/>
          <w:sz w:val="32"/>
          <w:szCs w:val="32"/>
        </w:rPr>
      </w:pPr>
      <w:r w:rsidRPr="00A9471D">
        <w:rPr>
          <w:rFonts w:ascii="Lucida Bright" w:hAnsi="Lucida Bright"/>
          <w:sz w:val="32"/>
          <w:szCs w:val="32"/>
        </w:rPr>
        <w:t>social and cultural aspects</w:t>
      </w:r>
    </w:p>
    <w:p w14:paraId="4227DE41" w14:textId="1F0EE212"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8. </w:t>
      </w:r>
      <w:r w:rsidR="00443E59" w:rsidRPr="00A9471D">
        <w:rPr>
          <w:rFonts w:ascii="Lucida Bright" w:hAnsi="Lucida Bright"/>
          <w:b/>
          <w:bCs/>
          <w:color w:val="1F4E79" w:themeColor="accent5" w:themeShade="80"/>
          <w:sz w:val="32"/>
          <w:szCs w:val="32"/>
        </w:rPr>
        <w:t>The "Competitiveness Index" is:</w:t>
      </w:r>
    </w:p>
    <w:p w14:paraId="0E863104" w14:textId="7D108412" w:rsidR="00443E59" w:rsidRPr="00A9471D" w:rsidRDefault="00622E75" w:rsidP="00675056">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 xml:space="preserve">n aggregate index designed to rank countries based on factors related to ease of doing business. </w:t>
      </w:r>
    </w:p>
    <w:p w14:paraId="25BFD82A" w14:textId="2B1E8D6F" w:rsidR="00622E75"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9. </w:t>
      </w:r>
      <w:r w:rsidR="00622E75" w:rsidRPr="00A9471D">
        <w:rPr>
          <w:rFonts w:ascii="Lucida Bright" w:hAnsi="Lucida Bright"/>
          <w:b/>
          <w:bCs/>
          <w:color w:val="1F4E79" w:themeColor="accent5" w:themeShade="80"/>
          <w:sz w:val="32"/>
          <w:szCs w:val="32"/>
        </w:rPr>
        <w:t>Labor Productivity:</w:t>
      </w:r>
    </w:p>
    <w:p w14:paraId="747CC719" w14:textId="5B61ECD2" w:rsidR="00443E59" w:rsidRPr="00A9471D" w:rsidRDefault="00622E75" w:rsidP="00622E75">
      <w:pPr>
        <w:pStyle w:val="ListParagraph"/>
        <w:numPr>
          <w:ilvl w:val="0"/>
          <w:numId w:val="2"/>
        </w:numPr>
        <w:rPr>
          <w:rFonts w:ascii="Lucida Bright" w:hAnsi="Lucida Bright"/>
          <w:sz w:val="32"/>
          <w:szCs w:val="32"/>
        </w:rPr>
      </w:pPr>
      <w:r w:rsidRPr="00A9471D">
        <w:rPr>
          <w:rFonts w:ascii="Lucida Bright" w:hAnsi="Lucida Bright"/>
          <w:sz w:val="32"/>
          <w:szCs w:val="32"/>
        </w:rPr>
        <w:t>is o</w:t>
      </w:r>
      <w:r w:rsidR="00443E59" w:rsidRPr="00A9471D">
        <w:rPr>
          <w:rFonts w:ascii="Lucida Bright" w:hAnsi="Lucida Bright"/>
          <w:sz w:val="32"/>
          <w:szCs w:val="32"/>
        </w:rPr>
        <w:t xml:space="preserve">ne of the key determinants of where a production plant should be located. </w:t>
      </w:r>
    </w:p>
    <w:p w14:paraId="2B5266BE" w14:textId="3B3FF504"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10. </w:t>
      </w:r>
      <w:r w:rsidR="00443E59" w:rsidRPr="00A9471D">
        <w:rPr>
          <w:rFonts w:ascii="Lucida Bright" w:hAnsi="Lucida Bright"/>
          <w:b/>
          <w:bCs/>
          <w:color w:val="1F4E79" w:themeColor="accent5" w:themeShade="80"/>
          <w:sz w:val="32"/>
          <w:szCs w:val="32"/>
        </w:rPr>
        <w:t>Transparency International:</w:t>
      </w:r>
    </w:p>
    <w:p w14:paraId="0EA1CCDB" w14:textId="625FA295" w:rsidR="00443E59" w:rsidRPr="00A9471D" w:rsidRDefault="00622E75" w:rsidP="00675056">
      <w:pPr>
        <w:pStyle w:val="ListParagraph"/>
        <w:numPr>
          <w:ilvl w:val="0"/>
          <w:numId w:val="2"/>
        </w:numPr>
        <w:rPr>
          <w:rFonts w:ascii="Lucida Bright" w:hAnsi="Lucida Bright"/>
          <w:sz w:val="32"/>
          <w:szCs w:val="32"/>
        </w:rPr>
      </w:pPr>
      <w:r w:rsidRPr="00A9471D">
        <w:rPr>
          <w:rFonts w:ascii="Lucida Bright" w:hAnsi="Lucida Bright"/>
          <w:sz w:val="32"/>
          <w:szCs w:val="32"/>
        </w:rPr>
        <w:t>r</w:t>
      </w:r>
      <w:r w:rsidR="00443E59" w:rsidRPr="00A9471D">
        <w:rPr>
          <w:rFonts w:ascii="Lucida Bright" w:hAnsi="Lucida Bright"/>
          <w:sz w:val="32"/>
          <w:szCs w:val="32"/>
        </w:rPr>
        <w:t xml:space="preserve">anks countries based on the degree of corruption in their political and economic spheres. </w:t>
      </w:r>
    </w:p>
    <w:p w14:paraId="63564CC8" w14:textId="2F0309AD"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11. </w:t>
      </w:r>
      <w:r w:rsidR="00443E59" w:rsidRPr="00A9471D">
        <w:rPr>
          <w:rFonts w:ascii="Lucida Bright" w:hAnsi="Lucida Bright"/>
          <w:b/>
          <w:bCs/>
          <w:color w:val="1F4E79" w:themeColor="accent5" w:themeShade="80"/>
          <w:sz w:val="32"/>
          <w:szCs w:val="32"/>
        </w:rPr>
        <w:t>Political Risk is:</w:t>
      </w:r>
    </w:p>
    <w:p w14:paraId="00CC7EFC" w14:textId="43E53766" w:rsidR="00443E59" w:rsidRPr="00A9471D" w:rsidRDefault="001C378F" w:rsidP="00675056">
      <w:pPr>
        <w:pStyle w:val="ListParagraph"/>
        <w:numPr>
          <w:ilvl w:val="0"/>
          <w:numId w:val="2"/>
        </w:numPr>
        <w:rPr>
          <w:rFonts w:ascii="Lucida Bright" w:hAnsi="Lucida Bright"/>
          <w:sz w:val="32"/>
          <w:szCs w:val="32"/>
        </w:rPr>
      </w:pPr>
      <w:r>
        <w:rPr>
          <w:rFonts w:ascii="Lucida Bright" w:hAnsi="Lucida Bright"/>
          <w:sz w:val="32"/>
          <w:szCs w:val="32"/>
        </w:rPr>
        <w:t xml:space="preserve">always </w:t>
      </w:r>
      <w:r w:rsidR="00622E75" w:rsidRPr="00A9471D">
        <w:rPr>
          <w:rFonts w:ascii="Lucida Bright" w:hAnsi="Lucida Bright"/>
          <w:sz w:val="32"/>
          <w:szCs w:val="32"/>
        </w:rPr>
        <w:t>c</w:t>
      </w:r>
      <w:r w:rsidR="00443E59" w:rsidRPr="00A9471D">
        <w:rPr>
          <w:rFonts w:ascii="Lucida Bright" w:hAnsi="Lucida Bright"/>
          <w:sz w:val="32"/>
          <w:szCs w:val="32"/>
        </w:rPr>
        <w:t xml:space="preserve">onsidered before making any international investments. </w:t>
      </w:r>
    </w:p>
    <w:p w14:paraId="142F118A" w14:textId="293EE354"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12. </w:t>
      </w:r>
      <w:r w:rsidR="00443E59" w:rsidRPr="00A9471D">
        <w:rPr>
          <w:rFonts w:ascii="Lucida Bright" w:hAnsi="Lucida Bright"/>
          <w:b/>
          <w:bCs/>
          <w:color w:val="1F4E79" w:themeColor="accent5" w:themeShade="80"/>
          <w:sz w:val="32"/>
          <w:szCs w:val="32"/>
        </w:rPr>
        <w:t>Industry Clustering is:</w:t>
      </w:r>
    </w:p>
    <w:p w14:paraId="6CC09427" w14:textId="1B3E7D75" w:rsidR="00443E59" w:rsidRPr="00A9471D" w:rsidRDefault="00622E75" w:rsidP="00675056">
      <w:pPr>
        <w:pStyle w:val="ListParagraph"/>
        <w:numPr>
          <w:ilvl w:val="0"/>
          <w:numId w:val="2"/>
        </w:numPr>
        <w:rPr>
          <w:rFonts w:ascii="Lucida Bright" w:hAnsi="Lucida Bright"/>
          <w:sz w:val="32"/>
          <w:szCs w:val="32"/>
        </w:rPr>
      </w:pPr>
      <w:r w:rsidRPr="00A9471D">
        <w:rPr>
          <w:rFonts w:ascii="Lucida Bright" w:hAnsi="Lucida Bright"/>
          <w:sz w:val="32"/>
          <w:szCs w:val="32"/>
        </w:rPr>
        <w:t>g</w:t>
      </w:r>
      <w:r w:rsidR="00443E59" w:rsidRPr="00A9471D">
        <w:rPr>
          <w:rFonts w:ascii="Lucida Bright" w:hAnsi="Lucida Bright"/>
          <w:sz w:val="32"/>
          <w:szCs w:val="32"/>
        </w:rPr>
        <w:t>eographic locations where industry specific ecosystems and supply chains gravitate to</w:t>
      </w:r>
    </w:p>
    <w:p w14:paraId="350C4D45" w14:textId="611C4716"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13. </w:t>
      </w:r>
      <w:r w:rsidR="00443E59" w:rsidRPr="00A9471D">
        <w:rPr>
          <w:rFonts w:ascii="Lucida Bright" w:hAnsi="Lucida Bright"/>
          <w:b/>
          <w:bCs/>
          <w:color w:val="1F4E79" w:themeColor="accent5" w:themeShade="80"/>
          <w:sz w:val="32"/>
          <w:szCs w:val="32"/>
        </w:rPr>
        <w:t>The "Factor Rating" method is:</w:t>
      </w:r>
    </w:p>
    <w:p w14:paraId="594B8315" w14:textId="0FCD08E7" w:rsidR="00622E75" w:rsidRPr="00A9471D" w:rsidRDefault="00622E75" w:rsidP="00622E75">
      <w:pPr>
        <w:pStyle w:val="ListParagraph"/>
        <w:numPr>
          <w:ilvl w:val="0"/>
          <w:numId w:val="2"/>
        </w:numPr>
        <w:rPr>
          <w:rFonts w:ascii="Lucida Bright" w:hAnsi="Lucida Bright"/>
          <w:sz w:val="32"/>
          <w:szCs w:val="32"/>
        </w:rPr>
      </w:pPr>
      <w:r w:rsidRPr="00A9471D">
        <w:rPr>
          <w:rFonts w:ascii="Lucida Bright" w:hAnsi="Lucida Bright"/>
          <w:sz w:val="32"/>
          <w:szCs w:val="32"/>
        </w:rPr>
        <w:t xml:space="preserve">an approach for selecting a </w:t>
      </w:r>
      <w:r w:rsidR="001C378F">
        <w:rPr>
          <w:rFonts w:ascii="Lucida Bright" w:hAnsi="Lucida Bright"/>
          <w:sz w:val="32"/>
          <w:szCs w:val="32"/>
        </w:rPr>
        <w:t>location</w:t>
      </w:r>
      <w:r w:rsidRPr="00A9471D">
        <w:rPr>
          <w:rFonts w:ascii="Lucida Bright" w:hAnsi="Lucida Bright"/>
          <w:sz w:val="32"/>
          <w:szCs w:val="32"/>
        </w:rPr>
        <w:t xml:space="preserve"> by combining a diverse set of factors</w:t>
      </w:r>
    </w:p>
    <w:p w14:paraId="6D079FBD" w14:textId="1B106683" w:rsidR="00622E75" w:rsidRPr="00A9471D" w:rsidRDefault="00622E75" w:rsidP="00622E75">
      <w:pPr>
        <w:pStyle w:val="ListParagraph"/>
        <w:numPr>
          <w:ilvl w:val="0"/>
          <w:numId w:val="2"/>
        </w:numPr>
        <w:rPr>
          <w:rFonts w:ascii="Lucida Bright" w:hAnsi="Lucida Bright"/>
          <w:sz w:val="32"/>
          <w:szCs w:val="32"/>
        </w:rPr>
      </w:pPr>
      <w:r w:rsidRPr="00A9471D">
        <w:rPr>
          <w:rFonts w:ascii="Lucida Bright" w:hAnsi="Lucida Bright"/>
          <w:sz w:val="32"/>
          <w:szCs w:val="32"/>
        </w:rPr>
        <w:t>one of the site selection techniques used by Hard Rock Café</w:t>
      </w:r>
    </w:p>
    <w:p w14:paraId="6BF1E280" w14:textId="07EF0539"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14. </w:t>
      </w:r>
      <w:r w:rsidR="00443E59" w:rsidRPr="00A9471D">
        <w:rPr>
          <w:rFonts w:ascii="Lucida Bright" w:hAnsi="Lucida Bright"/>
          <w:b/>
          <w:bCs/>
          <w:color w:val="1F4E79" w:themeColor="accent5" w:themeShade="80"/>
          <w:sz w:val="32"/>
          <w:szCs w:val="32"/>
        </w:rPr>
        <w:t>A Location break-even analysis:</w:t>
      </w:r>
    </w:p>
    <w:p w14:paraId="398B40E9" w14:textId="08ED4F87" w:rsidR="00443E59" w:rsidRPr="00A9471D" w:rsidRDefault="001C378F" w:rsidP="00675056">
      <w:pPr>
        <w:pStyle w:val="ListParagraph"/>
        <w:numPr>
          <w:ilvl w:val="0"/>
          <w:numId w:val="2"/>
        </w:numPr>
        <w:rPr>
          <w:rFonts w:ascii="Lucida Bright" w:hAnsi="Lucida Bright"/>
          <w:sz w:val="32"/>
          <w:szCs w:val="32"/>
        </w:rPr>
      </w:pPr>
      <w:r>
        <w:rPr>
          <w:rFonts w:ascii="Lucida Bright" w:hAnsi="Lucida Bright"/>
          <w:sz w:val="32"/>
          <w:szCs w:val="32"/>
        </w:rPr>
        <w:lastRenderedPageBreak/>
        <w:t xml:space="preserve">may </w:t>
      </w:r>
      <w:r w:rsidR="00622E75" w:rsidRPr="00A9471D">
        <w:rPr>
          <w:rFonts w:ascii="Lucida Bright" w:hAnsi="Lucida Bright"/>
          <w:sz w:val="32"/>
          <w:szCs w:val="32"/>
        </w:rPr>
        <w:t>p</w:t>
      </w:r>
      <w:r w:rsidR="00443E59" w:rsidRPr="00A9471D">
        <w:rPr>
          <w:rFonts w:ascii="Lucida Bright" w:hAnsi="Lucida Bright"/>
          <w:sz w:val="32"/>
          <w:szCs w:val="32"/>
        </w:rPr>
        <w:t xml:space="preserve">rovide different answers depending on the volume of production. </w:t>
      </w:r>
    </w:p>
    <w:p w14:paraId="4E916171" w14:textId="13CEF60C"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15. </w:t>
      </w:r>
      <w:r w:rsidR="00443E59" w:rsidRPr="00A9471D">
        <w:rPr>
          <w:rFonts w:ascii="Lucida Bright" w:hAnsi="Lucida Bright"/>
          <w:b/>
          <w:bCs/>
          <w:color w:val="1F4E79" w:themeColor="accent5" w:themeShade="80"/>
          <w:sz w:val="32"/>
          <w:szCs w:val="32"/>
        </w:rPr>
        <w:t>The "Center of Gravity" method is:</w:t>
      </w:r>
    </w:p>
    <w:p w14:paraId="3A541BEB" w14:textId="2B402494" w:rsidR="00443E59" w:rsidRPr="00A9471D" w:rsidRDefault="00622E75" w:rsidP="00675056">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 xml:space="preserve"> technique for locating a single facility that considers; the location of existing facilities, the distance between them, and the volumes of goods to be shipped to each facility. </w:t>
      </w:r>
    </w:p>
    <w:p w14:paraId="28201CBF" w14:textId="47A7C0DB" w:rsidR="00443E59" w:rsidRPr="00A9471D" w:rsidRDefault="00566D10" w:rsidP="00A72B24">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16. </w:t>
      </w:r>
      <w:r w:rsidR="00443E59" w:rsidRPr="00A9471D">
        <w:rPr>
          <w:rFonts w:ascii="Lucida Bright" w:hAnsi="Lucida Bright"/>
          <w:b/>
          <w:bCs/>
          <w:color w:val="1F4E79" w:themeColor="accent5" w:themeShade="80"/>
          <w:sz w:val="32"/>
          <w:szCs w:val="32"/>
        </w:rPr>
        <w:t>The "Load-Distance" method is:</w:t>
      </w:r>
    </w:p>
    <w:p w14:paraId="5245C41B" w14:textId="71C8153F" w:rsidR="00622E75" w:rsidRPr="00A9471D" w:rsidRDefault="00A72B24" w:rsidP="00A72B24">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622E75" w:rsidRPr="00A9471D">
        <w:rPr>
          <w:rFonts w:ascii="Lucida Bright" w:hAnsi="Lucida Bright"/>
          <w:sz w:val="32"/>
          <w:szCs w:val="32"/>
        </w:rPr>
        <w:t xml:space="preserve"> method of selecting the best possible location from amongst all other available location options</w:t>
      </w:r>
    </w:p>
    <w:p w14:paraId="1BE1AFA7" w14:textId="5DED4154"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17. </w:t>
      </w:r>
      <w:r w:rsidR="00443E59" w:rsidRPr="00A9471D">
        <w:rPr>
          <w:rFonts w:ascii="Lucida Bright" w:hAnsi="Lucida Bright"/>
          <w:b/>
          <w:bCs/>
          <w:color w:val="1F4E79" w:themeColor="accent5" w:themeShade="80"/>
          <w:sz w:val="32"/>
          <w:szCs w:val="32"/>
        </w:rPr>
        <w:t>GIS software is:</w:t>
      </w:r>
    </w:p>
    <w:p w14:paraId="3C1C68CB" w14:textId="3DB88A24" w:rsidR="00443E59" w:rsidRPr="00A9471D" w:rsidRDefault="00443E59" w:rsidP="00675056">
      <w:pPr>
        <w:pStyle w:val="ListParagraph"/>
        <w:numPr>
          <w:ilvl w:val="0"/>
          <w:numId w:val="2"/>
        </w:numPr>
        <w:rPr>
          <w:rFonts w:ascii="Lucida Bright" w:hAnsi="Lucida Bright"/>
          <w:sz w:val="32"/>
          <w:szCs w:val="32"/>
        </w:rPr>
      </w:pPr>
      <w:r w:rsidRPr="00A9471D">
        <w:rPr>
          <w:rFonts w:ascii="Lucida Bright" w:hAnsi="Lucida Bright"/>
          <w:sz w:val="32"/>
          <w:szCs w:val="32"/>
        </w:rPr>
        <w:t>used to pinpoint optimum locations for an activity</w:t>
      </w:r>
    </w:p>
    <w:p w14:paraId="281B1195" w14:textId="35452AF3"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18. </w:t>
      </w:r>
      <w:r w:rsidR="00443E59" w:rsidRPr="00A9471D">
        <w:rPr>
          <w:rFonts w:ascii="Lucida Bright" w:hAnsi="Lucida Bright"/>
          <w:b/>
          <w:bCs/>
          <w:color w:val="1F4E79" w:themeColor="accent5" w:themeShade="80"/>
          <w:sz w:val="32"/>
          <w:szCs w:val="32"/>
        </w:rPr>
        <w:t>The Dell's production system uses:</w:t>
      </w:r>
    </w:p>
    <w:p w14:paraId="317E4025" w14:textId="7CDF2D65" w:rsidR="00443E59" w:rsidRPr="00A9471D" w:rsidRDefault="00A72B24" w:rsidP="00675056">
      <w:pPr>
        <w:pStyle w:val="ListParagraph"/>
        <w:numPr>
          <w:ilvl w:val="0"/>
          <w:numId w:val="2"/>
        </w:numPr>
        <w:rPr>
          <w:rFonts w:ascii="Lucida Bright" w:hAnsi="Lucida Bright"/>
          <w:sz w:val="32"/>
          <w:szCs w:val="32"/>
        </w:rPr>
      </w:pPr>
      <w:r w:rsidRPr="00A9471D">
        <w:rPr>
          <w:rFonts w:ascii="Lucida Bright" w:hAnsi="Lucida Bright"/>
          <w:sz w:val="32"/>
          <w:szCs w:val="32"/>
        </w:rPr>
        <w:t>t</w:t>
      </w:r>
      <w:r w:rsidR="00443E59" w:rsidRPr="00A9471D">
        <w:rPr>
          <w:rFonts w:ascii="Lucida Bright" w:hAnsi="Lucida Bright"/>
          <w:sz w:val="32"/>
          <w:szCs w:val="32"/>
        </w:rPr>
        <w:t xml:space="preserve">he JIT production process. </w:t>
      </w:r>
    </w:p>
    <w:p w14:paraId="7BC2FCBB" w14:textId="61BBE0DB"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19. </w:t>
      </w:r>
      <w:r w:rsidR="00443E59" w:rsidRPr="00A9471D">
        <w:rPr>
          <w:rFonts w:ascii="Lucida Bright" w:hAnsi="Lucida Bright"/>
          <w:b/>
          <w:bCs/>
          <w:color w:val="1F4E79" w:themeColor="accent5" w:themeShade="80"/>
          <w:sz w:val="32"/>
          <w:szCs w:val="32"/>
        </w:rPr>
        <w:t>Hard Rock Cafe's location selection is based on:</w:t>
      </w:r>
    </w:p>
    <w:p w14:paraId="6DFE0B0E" w14:textId="28685C8A" w:rsidR="00A72B24" w:rsidRPr="00A9471D" w:rsidRDefault="00A72B24" w:rsidP="00A72B24">
      <w:pPr>
        <w:pStyle w:val="ListParagraph"/>
        <w:numPr>
          <w:ilvl w:val="0"/>
          <w:numId w:val="2"/>
        </w:numPr>
        <w:rPr>
          <w:rFonts w:ascii="Lucida Bright" w:hAnsi="Lucida Bright"/>
          <w:sz w:val="32"/>
          <w:szCs w:val="32"/>
        </w:rPr>
      </w:pPr>
      <w:r w:rsidRPr="00A9471D">
        <w:rPr>
          <w:rFonts w:ascii="Lucida Bright" w:hAnsi="Lucida Bright"/>
          <w:sz w:val="32"/>
          <w:szCs w:val="32"/>
        </w:rPr>
        <w:t>a portfolio of qualitative and quantitative selection criteria</w:t>
      </w:r>
    </w:p>
    <w:p w14:paraId="07B87BD7" w14:textId="1F1E5D68"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20. </w:t>
      </w:r>
      <w:r w:rsidR="00443E59" w:rsidRPr="00A9471D">
        <w:rPr>
          <w:rFonts w:ascii="Lucida Bright" w:hAnsi="Lucida Bright"/>
          <w:b/>
          <w:bCs/>
          <w:color w:val="1F4E79" w:themeColor="accent5" w:themeShade="80"/>
          <w:sz w:val="32"/>
          <w:szCs w:val="32"/>
        </w:rPr>
        <w:t>The "Bullwhip" effect is:</w:t>
      </w:r>
    </w:p>
    <w:p w14:paraId="6DBDA0F5" w14:textId="77777777" w:rsidR="00A72B24" w:rsidRPr="00A9471D" w:rsidRDefault="00A72B24" w:rsidP="00675056">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n effect of the change in demand on the downstream supply chain</w:t>
      </w:r>
    </w:p>
    <w:p w14:paraId="0D4489F2" w14:textId="7E8D7317"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21. </w:t>
      </w:r>
      <w:r w:rsidR="00443E59" w:rsidRPr="00A9471D">
        <w:rPr>
          <w:rFonts w:ascii="Lucida Bright" w:hAnsi="Lucida Bright"/>
          <w:b/>
          <w:bCs/>
          <w:color w:val="1F4E79" w:themeColor="accent5" w:themeShade="80"/>
          <w:sz w:val="32"/>
          <w:szCs w:val="32"/>
        </w:rPr>
        <w:t>In most organizations, the Vendor selection process is:</w:t>
      </w:r>
    </w:p>
    <w:p w14:paraId="0718F86E" w14:textId="26973F53" w:rsidR="00A72B24" w:rsidRPr="00A9471D" w:rsidRDefault="00A72B24" w:rsidP="00A72B24">
      <w:pPr>
        <w:pStyle w:val="ListParagraph"/>
        <w:numPr>
          <w:ilvl w:val="0"/>
          <w:numId w:val="2"/>
        </w:numPr>
        <w:rPr>
          <w:rFonts w:ascii="Lucida Bright" w:hAnsi="Lucida Bright"/>
          <w:sz w:val="32"/>
          <w:szCs w:val="32"/>
        </w:rPr>
      </w:pPr>
      <w:r w:rsidRPr="00A9471D">
        <w:rPr>
          <w:rFonts w:ascii="Lucida Bright" w:hAnsi="Lucida Bright"/>
          <w:sz w:val="32"/>
          <w:szCs w:val="32"/>
        </w:rPr>
        <w:t>not always fair to other vendors, not always objective, not always driven be the lowest costs or best offer</w:t>
      </w:r>
    </w:p>
    <w:p w14:paraId="63FF45A3" w14:textId="2A4D50BE" w:rsidR="00A72B24" w:rsidRPr="00A9471D" w:rsidRDefault="003F1FA2" w:rsidP="00A72B24">
      <w:pPr>
        <w:pStyle w:val="ListParagraph"/>
        <w:numPr>
          <w:ilvl w:val="0"/>
          <w:numId w:val="2"/>
        </w:numPr>
        <w:rPr>
          <w:rFonts w:ascii="Lucida Bright" w:hAnsi="Lucida Bright"/>
          <w:sz w:val="32"/>
          <w:szCs w:val="32"/>
        </w:rPr>
      </w:pPr>
      <w:r w:rsidRPr="00A9471D">
        <w:rPr>
          <w:rFonts w:ascii="Lucida Bright" w:hAnsi="Lucida Bright"/>
          <w:sz w:val="32"/>
          <w:szCs w:val="32"/>
        </w:rPr>
        <w:t>p</w:t>
      </w:r>
      <w:r w:rsidR="00A72B24" w:rsidRPr="00A9471D">
        <w:rPr>
          <w:rFonts w:ascii="Lucida Bright" w:hAnsi="Lucida Bright"/>
          <w:sz w:val="32"/>
          <w:szCs w:val="32"/>
        </w:rPr>
        <w:t xml:space="preserve">rojects or sales contracts are often driven by the social and political considerations </w:t>
      </w:r>
    </w:p>
    <w:p w14:paraId="3D273FBD" w14:textId="600DB5F2"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lastRenderedPageBreak/>
        <w:t xml:space="preserve">22. </w:t>
      </w:r>
      <w:r w:rsidR="00443E59" w:rsidRPr="00A9471D">
        <w:rPr>
          <w:rFonts w:ascii="Lucida Bright" w:hAnsi="Lucida Bright"/>
          <w:b/>
          <w:bCs/>
          <w:color w:val="1F4E79" w:themeColor="accent5" w:themeShade="80"/>
          <w:sz w:val="32"/>
          <w:szCs w:val="32"/>
        </w:rPr>
        <w:t>Ethical concerns related to outsourcing and offshoring should be:</w:t>
      </w:r>
    </w:p>
    <w:p w14:paraId="0B6EFA32" w14:textId="795B3F8B" w:rsidR="003F1FA2" w:rsidRPr="00A9471D" w:rsidRDefault="003F1FA2" w:rsidP="003F1FA2">
      <w:pPr>
        <w:pStyle w:val="ListParagraph"/>
        <w:numPr>
          <w:ilvl w:val="0"/>
          <w:numId w:val="4"/>
        </w:numPr>
        <w:rPr>
          <w:rFonts w:ascii="Lucida Bright" w:hAnsi="Lucida Bright"/>
          <w:sz w:val="32"/>
          <w:szCs w:val="32"/>
        </w:rPr>
      </w:pPr>
      <w:r w:rsidRPr="00A9471D">
        <w:rPr>
          <w:rFonts w:ascii="Lucida Bright" w:hAnsi="Lucida Bright"/>
          <w:sz w:val="32"/>
          <w:szCs w:val="32"/>
        </w:rPr>
        <w:t xml:space="preserve">always considered </w:t>
      </w:r>
    </w:p>
    <w:p w14:paraId="6B9482EC" w14:textId="5854BC35"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23. </w:t>
      </w:r>
      <w:r w:rsidR="00443E59" w:rsidRPr="00A9471D">
        <w:rPr>
          <w:rFonts w:ascii="Lucida Bright" w:hAnsi="Lucida Bright"/>
          <w:b/>
          <w:bCs/>
          <w:color w:val="1F4E79" w:themeColor="accent5" w:themeShade="80"/>
          <w:sz w:val="32"/>
          <w:szCs w:val="32"/>
        </w:rPr>
        <w:t>Successful supply chains are built on:</w:t>
      </w:r>
    </w:p>
    <w:p w14:paraId="3B6F8907" w14:textId="58CC3F3C" w:rsidR="00443E59" w:rsidRPr="00A9471D" w:rsidRDefault="00443E59" w:rsidP="00675056">
      <w:pPr>
        <w:pStyle w:val="ListParagraph"/>
        <w:numPr>
          <w:ilvl w:val="0"/>
          <w:numId w:val="2"/>
        </w:numPr>
        <w:rPr>
          <w:rFonts w:ascii="Lucida Bright" w:hAnsi="Lucida Bright"/>
          <w:sz w:val="32"/>
          <w:szCs w:val="32"/>
        </w:rPr>
      </w:pPr>
      <w:r w:rsidRPr="00A9471D">
        <w:rPr>
          <w:rFonts w:ascii="Lucida Bright" w:hAnsi="Lucida Bright"/>
          <w:sz w:val="32"/>
          <w:szCs w:val="32"/>
        </w:rPr>
        <w:t xml:space="preserve">"Win-Win" (cooperation) principles. </w:t>
      </w:r>
    </w:p>
    <w:p w14:paraId="36F2B812" w14:textId="28220B7A"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24. </w:t>
      </w:r>
      <w:r w:rsidR="00443E59" w:rsidRPr="00A9471D">
        <w:rPr>
          <w:rFonts w:ascii="Lucida Bright" w:hAnsi="Lucida Bright"/>
          <w:b/>
          <w:bCs/>
          <w:color w:val="1F4E79" w:themeColor="accent5" w:themeShade="80"/>
          <w:sz w:val="32"/>
          <w:szCs w:val="32"/>
        </w:rPr>
        <w:t>Project Management may be defined as:</w:t>
      </w:r>
    </w:p>
    <w:p w14:paraId="188C5AF1" w14:textId="23E3DC0E" w:rsidR="00443E59" w:rsidRPr="00A9471D" w:rsidRDefault="00A42DE6" w:rsidP="00A42DE6">
      <w:pPr>
        <w:pStyle w:val="ListParagraph"/>
        <w:numPr>
          <w:ilvl w:val="0"/>
          <w:numId w:val="2"/>
        </w:numPr>
        <w:rPr>
          <w:rFonts w:ascii="Lucida Bright" w:hAnsi="Lucida Bright"/>
          <w:sz w:val="32"/>
          <w:szCs w:val="32"/>
        </w:rPr>
      </w:pPr>
      <w:r w:rsidRPr="00A9471D">
        <w:rPr>
          <w:rFonts w:ascii="Lucida Bright" w:hAnsi="Lucida Bright"/>
          <w:sz w:val="32"/>
          <w:szCs w:val="32"/>
        </w:rPr>
        <w:t>p</w:t>
      </w:r>
      <w:r w:rsidR="00494BF7" w:rsidRPr="00A9471D">
        <w:rPr>
          <w:rFonts w:ascii="Lucida Bright" w:hAnsi="Lucida Bright"/>
          <w:sz w:val="32"/>
          <w:szCs w:val="32"/>
        </w:rPr>
        <w:t>lanning,</w:t>
      </w:r>
      <w:r w:rsidRPr="00A9471D">
        <w:rPr>
          <w:rFonts w:ascii="Lucida Bright" w:hAnsi="Lucida Bright"/>
          <w:sz w:val="32"/>
          <w:szCs w:val="32"/>
        </w:rPr>
        <w:t xml:space="preserve"> </w:t>
      </w:r>
      <w:r w:rsidR="00494BF7" w:rsidRPr="00A9471D">
        <w:rPr>
          <w:rFonts w:ascii="Lucida Bright" w:hAnsi="Lucida Bright"/>
          <w:sz w:val="32"/>
          <w:szCs w:val="32"/>
        </w:rPr>
        <w:t>directing,</w:t>
      </w:r>
      <w:r w:rsidRPr="00A9471D">
        <w:rPr>
          <w:rFonts w:ascii="Lucida Bright" w:hAnsi="Lucida Bright"/>
          <w:sz w:val="32"/>
          <w:szCs w:val="32"/>
        </w:rPr>
        <w:t xml:space="preserve"> </w:t>
      </w:r>
      <w:r w:rsidR="00494BF7" w:rsidRPr="00A9471D">
        <w:rPr>
          <w:rFonts w:ascii="Lucida Bright" w:hAnsi="Lucida Bright"/>
          <w:sz w:val="32"/>
          <w:szCs w:val="32"/>
        </w:rPr>
        <w:t>and control</w:t>
      </w:r>
      <w:r w:rsidRPr="00A9471D">
        <w:rPr>
          <w:rFonts w:ascii="Lucida Bright" w:hAnsi="Lucida Bright"/>
          <w:sz w:val="32"/>
          <w:szCs w:val="32"/>
        </w:rPr>
        <w:t>l</w:t>
      </w:r>
      <w:r w:rsidR="00494BF7" w:rsidRPr="00A9471D">
        <w:rPr>
          <w:rFonts w:ascii="Lucida Bright" w:hAnsi="Lucida Bright"/>
          <w:sz w:val="32"/>
          <w:szCs w:val="32"/>
        </w:rPr>
        <w:t>ing resources (people,</w:t>
      </w:r>
      <w:r w:rsidRPr="00A9471D">
        <w:rPr>
          <w:rFonts w:ascii="Lucida Bright" w:hAnsi="Lucida Bright"/>
          <w:sz w:val="32"/>
          <w:szCs w:val="32"/>
        </w:rPr>
        <w:t xml:space="preserve"> </w:t>
      </w:r>
      <w:r w:rsidR="00494BF7" w:rsidRPr="00A9471D">
        <w:rPr>
          <w:rFonts w:ascii="Lucida Bright" w:hAnsi="Lucida Bright"/>
          <w:sz w:val="32"/>
          <w:szCs w:val="32"/>
        </w:rPr>
        <w:t>equipment,</w:t>
      </w:r>
      <w:r w:rsidRPr="00A9471D">
        <w:rPr>
          <w:rFonts w:ascii="Lucida Bright" w:hAnsi="Lucida Bright"/>
          <w:sz w:val="32"/>
          <w:szCs w:val="32"/>
        </w:rPr>
        <w:t xml:space="preserve"> </w:t>
      </w:r>
      <w:r w:rsidR="00494BF7" w:rsidRPr="00A9471D">
        <w:rPr>
          <w:rFonts w:ascii="Lucida Bright" w:hAnsi="Lucida Bright"/>
          <w:sz w:val="32"/>
          <w:szCs w:val="32"/>
        </w:rPr>
        <w:t>material) to meet the technical</w:t>
      </w:r>
      <w:r w:rsidRPr="00A9471D">
        <w:rPr>
          <w:rFonts w:ascii="Lucida Bright" w:hAnsi="Lucida Bright"/>
          <w:sz w:val="32"/>
          <w:szCs w:val="32"/>
        </w:rPr>
        <w:t>, cost, and time constraints of the project.</w:t>
      </w:r>
    </w:p>
    <w:p w14:paraId="44E1DBCF" w14:textId="7FA46888"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25. </w:t>
      </w:r>
      <w:r w:rsidR="00443E59" w:rsidRPr="00A9471D">
        <w:rPr>
          <w:rFonts w:ascii="Lucida Bright" w:hAnsi="Lucida Bright"/>
          <w:b/>
          <w:bCs/>
          <w:color w:val="1F4E79" w:themeColor="accent5" w:themeShade="80"/>
          <w:sz w:val="32"/>
          <w:szCs w:val="32"/>
        </w:rPr>
        <w:t>The "Critical Path" is:</w:t>
      </w:r>
    </w:p>
    <w:p w14:paraId="27BA7FF3" w14:textId="212D4EBA" w:rsidR="00443E59" w:rsidRPr="00A9471D" w:rsidRDefault="003F1FA2" w:rsidP="00675056">
      <w:pPr>
        <w:pStyle w:val="ListParagraph"/>
        <w:numPr>
          <w:ilvl w:val="0"/>
          <w:numId w:val="2"/>
        </w:numPr>
        <w:rPr>
          <w:rFonts w:ascii="Lucida Bright" w:hAnsi="Lucida Bright"/>
          <w:sz w:val="32"/>
          <w:szCs w:val="32"/>
        </w:rPr>
      </w:pPr>
      <w:r w:rsidRPr="00A9471D">
        <w:rPr>
          <w:rFonts w:ascii="Lucida Bright" w:hAnsi="Lucida Bright"/>
          <w:sz w:val="32"/>
          <w:szCs w:val="32"/>
        </w:rPr>
        <w:t>t</w:t>
      </w:r>
      <w:r w:rsidR="00443E59" w:rsidRPr="00A9471D">
        <w:rPr>
          <w:rFonts w:ascii="Lucida Bright" w:hAnsi="Lucida Bright"/>
          <w:sz w:val="32"/>
          <w:szCs w:val="32"/>
        </w:rPr>
        <w:t xml:space="preserve">he path that consists of steps with zero slack time. </w:t>
      </w:r>
    </w:p>
    <w:p w14:paraId="69A53097" w14:textId="51049615"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26. </w:t>
      </w:r>
      <w:r w:rsidR="00443E59" w:rsidRPr="00A9471D">
        <w:rPr>
          <w:rFonts w:ascii="Lucida Bright" w:hAnsi="Lucida Bright"/>
          <w:b/>
          <w:bCs/>
          <w:color w:val="1F4E79" w:themeColor="accent5" w:themeShade="80"/>
          <w:sz w:val="32"/>
          <w:szCs w:val="32"/>
        </w:rPr>
        <w:t>The "Work Breakdown Structure" is:</w:t>
      </w:r>
    </w:p>
    <w:p w14:paraId="01461243" w14:textId="3086DA5E" w:rsidR="00443E59" w:rsidRPr="00A9471D" w:rsidRDefault="003F1FA2" w:rsidP="00675056">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 xml:space="preserve"> hierarchical listing of what must be (activities) done during a project. </w:t>
      </w:r>
    </w:p>
    <w:p w14:paraId="7A07A2E6" w14:textId="23C01C54"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27. </w:t>
      </w:r>
      <w:r w:rsidR="00443E59" w:rsidRPr="00A9471D">
        <w:rPr>
          <w:rFonts w:ascii="Lucida Bright" w:hAnsi="Lucida Bright"/>
          <w:b/>
          <w:bCs/>
          <w:color w:val="1F4E79" w:themeColor="accent5" w:themeShade="80"/>
          <w:sz w:val="32"/>
          <w:szCs w:val="32"/>
        </w:rPr>
        <w:t>A Predecessor can be defined as:</w:t>
      </w:r>
    </w:p>
    <w:p w14:paraId="382DD532" w14:textId="660D413C" w:rsidR="00B402EF" w:rsidRPr="00A9471D" w:rsidRDefault="006E51A0" w:rsidP="00675056">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 xml:space="preserve">n activity that has to be completed immediately before the next activity can start. </w:t>
      </w:r>
    </w:p>
    <w:p w14:paraId="31FBEF52" w14:textId="4893152D"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28. </w:t>
      </w:r>
      <w:r w:rsidR="00443E59" w:rsidRPr="00A9471D">
        <w:rPr>
          <w:rFonts w:ascii="Lucida Bright" w:hAnsi="Lucida Bright"/>
          <w:b/>
          <w:bCs/>
          <w:color w:val="1F4E79" w:themeColor="accent5" w:themeShade="80"/>
          <w:sz w:val="32"/>
          <w:szCs w:val="32"/>
        </w:rPr>
        <w:t>The "PERT" chart is:</w:t>
      </w:r>
    </w:p>
    <w:p w14:paraId="112B22D3" w14:textId="7DA66EC5" w:rsidR="00B45F39" w:rsidRPr="00A9471D" w:rsidRDefault="00F3108F" w:rsidP="00B45F39">
      <w:pPr>
        <w:pStyle w:val="ListParagraph"/>
        <w:numPr>
          <w:ilvl w:val="0"/>
          <w:numId w:val="2"/>
        </w:numPr>
        <w:rPr>
          <w:rFonts w:ascii="Lucida Bright" w:hAnsi="Lucida Bright"/>
          <w:sz w:val="32"/>
          <w:szCs w:val="32"/>
        </w:rPr>
      </w:pPr>
      <w:r w:rsidRPr="00A9471D">
        <w:rPr>
          <w:rFonts w:ascii="Lucida Bright" w:hAnsi="Lucida Bright"/>
          <w:sz w:val="32"/>
          <w:szCs w:val="32"/>
        </w:rPr>
        <w:t xml:space="preserve">the acronym translates to: </w:t>
      </w:r>
      <w:r w:rsidR="00B45F39" w:rsidRPr="00A9471D">
        <w:rPr>
          <w:rFonts w:ascii="Lucida Bright" w:hAnsi="Lucida Bright"/>
          <w:sz w:val="32"/>
          <w:szCs w:val="32"/>
        </w:rPr>
        <w:t>Program Evaluation and Review Technique</w:t>
      </w:r>
    </w:p>
    <w:p w14:paraId="597F8B7D" w14:textId="2EE8287F" w:rsidR="00B45F39" w:rsidRPr="00A9471D" w:rsidRDefault="00B45F39" w:rsidP="00B45F39">
      <w:pPr>
        <w:pStyle w:val="ListParagraph"/>
        <w:numPr>
          <w:ilvl w:val="0"/>
          <w:numId w:val="2"/>
        </w:numPr>
        <w:rPr>
          <w:rFonts w:ascii="Lucida Bright" w:hAnsi="Lucida Bright"/>
          <w:sz w:val="32"/>
          <w:szCs w:val="32"/>
        </w:rPr>
      </w:pPr>
      <w:r w:rsidRPr="00A9471D">
        <w:rPr>
          <w:rFonts w:ascii="Lucida Bright" w:hAnsi="Lucida Bright"/>
          <w:sz w:val="32"/>
          <w:szCs w:val="32"/>
        </w:rPr>
        <w:t>graphical display of project activities</w:t>
      </w:r>
    </w:p>
    <w:p w14:paraId="59637683" w14:textId="439D6640" w:rsidR="00B45F39" w:rsidRPr="00A9471D" w:rsidRDefault="00B45F39" w:rsidP="00B45F39">
      <w:pPr>
        <w:pStyle w:val="ListParagraph"/>
        <w:numPr>
          <w:ilvl w:val="0"/>
          <w:numId w:val="2"/>
        </w:numPr>
        <w:rPr>
          <w:rFonts w:ascii="Lucida Bright" w:hAnsi="Lucida Bright"/>
          <w:sz w:val="32"/>
          <w:szCs w:val="32"/>
        </w:rPr>
      </w:pPr>
      <w:r w:rsidRPr="00A9471D">
        <w:rPr>
          <w:rFonts w:ascii="Lucida Bright" w:hAnsi="Lucida Bright"/>
          <w:sz w:val="32"/>
          <w:szCs w:val="32"/>
        </w:rPr>
        <w:t>an estimate of how long the project will take</w:t>
      </w:r>
    </w:p>
    <w:p w14:paraId="44B11287" w14:textId="2BB828D7" w:rsidR="00B45F39" w:rsidRPr="00A9471D" w:rsidRDefault="00B45F39" w:rsidP="00B45F39">
      <w:pPr>
        <w:pStyle w:val="ListParagraph"/>
        <w:numPr>
          <w:ilvl w:val="0"/>
          <w:numId w:val="2"/>
        </w:numPr>
        <w:rPr>
          <w:rFonts w:ascii="Lucida Bright" w:hAnsi="Lucida Bright"/>
          <w:sz w:val="32"/>
          <w:szCs w:val="32"/>
        </w:rPr>
      </w:pPr>
      <w:r w:rsidRPr="00A9471D">
        <w:rPr>
          <w:rFonts w:ascii="Lucida Bright" w:hAnsi="Lucida Bright"/>
          <w:sz w:val="32"/>
          <w:szCs w:val="32"/>
        </w:rPr>
        <w:t>an indication of which activity are the most critical to timely project completion</w:t>
      </w:r>
    </w:p>
    <w:p w14:paraId="6A94235B" w14:textId="13109190" w:rsidR="00B45F39" w:rsidRDefault="00B45F39" w:rsidP="00B45F39">
      <w:pPr>
        <w:pStyle w:val="ListParagraph"/>
        <w:numPr>
          <w:ilvl w:val="0"/>
          <w:numId w:val="2"/>
        </w:numPr>
        <w:rPr>
          <w:rFonts w:ascii="Lucida Bright" w:hAnsi="Lucida Bright"/>
          <w:sz w:val="32"/>
          <w:szCs w:val="32"/>
        </w:rPr>
      </w:pPr>
      <w:r w:rsidRPr="00A9471D">
        <w:rPr>
          <w:rFonts w:ascii="Lucida Bright" w:hAnsi="Lucida Bright"/>
          <w:sz w:val="32"/>
          <w:szCs w:val="32"/>
        </w:rPr>
        <w:t>an indication of how long any activity can be delayed without delaying the project</w:t>
      </w:r>
    </w:p>
    <w:p w14:paraId="7DACF888" w14:textId="2A1AA9FB" w:rsidR="001C378F" w:rsidRPr="00A9471D" w:rsidRDefault="001C378F" w:rsidP="00B45F39">
      <w:pPr>
        <w:pStyle w:val="ListParagraph"/>
        <w:numPr>
          <w:ilvl w:val="0"/>
          <w:numId w:val="2"/>
        </w:numPr>
        <w:rPr>
          <w:rFonts w:ascii="Lucida Bright" w:hAnsi="Lucida Bright"/>
          <w:sz w:val="32"/>
          <w:szCs w:val="32"/>
        </w:rPr>
      </w:pPr>
      <w:r>
        <w:rPr>
          <w:rFonts w:ascii="Lucida Bright" w:hAnsi="Lucida Bright"/>
          <w:sz w:val="32"/>
          <w:szCs w:val="32"/>
        </w:rPr>
        <w:lastRenderedPageBreak/>
        <w:t>it is probabilistic project management tool</w:t>
      </w:r>
    </w:p>
    <w:p w14:paraId="7B10DD7D" w14:textId="091B5317"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29. </w:t>
      </w:r>
      <w:r w:rsidR="00443E59" w:rsidRPr="00A9471D">
        <w:rPr>
          <w:rFonts w:ascii="Lucida Bright" w:hAnsi="Lucida Bright"/>
          <w:b/>
          <w:bCs/>
          <w:color w:val="1F4E79" w:themeColor="accent5" w:themeShade="80"/>
          <w:sz w:val="32"/>
          <w:szCs w:val="32"/>
        </w:rPr>
        <w:t>The "Activity Expected Completion Time" is:</w:t>
      </w:r>
    </w:p>
    <w:p w14:paraId="510DF374" w14:textId="287D67AA" w:rsidR="00443E59" w:rsidRPr="00A9471D" w:rsidRDefault="006E51A0" w:rsidP="00675056">
      <w:pPr>
        <w:pStyle w:val="ListParagraph"/>
        <w:numPr>
          <w:ilvl w:val="0"/>
          <w:numId w:val="2"/>
        </w:numPr>
        <w:rPr>
          <w:rFonts w:ascii="Lucida Bright" w:hAnsi="Lucida Bright"/>
          <w:sz w:val="32"/>
          <w:szCs w:val="32"/>
        </w:rPr>
      </w:pPr>
      <w:r w:rsidRPr="00A9471D">
        <w:rPr>
          <w:rFonts w:ascii="Lucida Bright" w:hAnsi="Lucida Bright"/>
          <w:sz w:val="32"/>
          <w:szCs w:val="32"/>
        </w:rPr>
        <w:t>a</w:t>
      </w:r>
      <w:r w:rsidR="00443E59" w:rsidRPr="00A9471D">
        <w:rPr>
          <w:rFonts w:ascii="Lucida Bright" w:hAnsi="Lucida Bright"/>
          <w:sz w:val="32"/>
          <w:szCs w:val="32"/>
        </w:rPr>
        <w:t>n expected duration of each activity included in the W</w:t>
      </w:r>
      <w:r w:rsidR="00B45F39" w:rsidRPr="00A9471D">
        <w:rPr>
          <w:rFonts w:ascii="Lucida Bright" w:hAnsi="Lucida Bright"/>
          <w:sz w:val="32"/>
          <w:szCs w:val="32"/>
        </w:rPr>
        <w:t xml:space="preserve">ork </w:t>
      </w:r>
      <w:r w:rsidR="00443E59" w:rsidRPr="00A9471D">
        <w:rPr>
          <w:rFonts w:ascii="Lucida Bright" w:hAnsi="Lucida Bright"/>
          <w:sz w:val="32"/>
          <w:szCs w:val="32"/>
        </w:rPr>
        <w:t>B</w:t>
      </w:r>
      <w:r w:rsidR="00B45F39" w:rsidRPr="00A9471D">
        <w:rPr>
          <w:rFonts w:ascii="Lucida Bright" w:hAnsi="Lucida Bright"/>
          <w:sz w:val="32"/>
          <w:szCs w:val="32"/>
        </w:rPr>
        <w:t xml:space="preserve">reakdown </w:t>
      </w:r>
      <w:r w:rsidR="00443E59" w:rsidRPr="00A9471D">
        <w:rPr>
          <w:rFonts w:ascii="Lucida Bright" w:hAnsi="Lucida Bright"/>
          <w:sz w:val="32"/>
          <w:szCs w:val="32"/>
        </w:rPr>
        <w:t>S</w:t>
      </w:r>
      <w:r w:rsidR="00B45F39" w:rsidRPr="00A9471D">
        <w:rPr>
          <w:rFonts w:ascii="Lucida Bright" w:hAnsi="Lucida Bright"/>
          <w:sz w:val="32"/>
          <w:szCs w:val="32"/>
        </w:rPr>
        <w:t>tructure (WBS)</w:t>
      </w:r>
      <w:r w:rsidR="00443E59" w:rsidRPr="00A9471D">
        <w:rPr>
          <w:rFonts w:ascii="Lucida Bright" w:hAnsi="Lucida Bright"/>
          <w:sz w:val="32"/>
          <w:szCs w:val="32"/>
        </w:rPr>
        <w:t xml:space="preserve"> </w:t>
      </w:r>
    </w:p>
    <w:p w14:paraId="306A1BED" w14:textId="7DF28B3B" w:rsidR="00443E59" w:rsidRPr="00A9471D" w:rsidRDefault="00566D10" w:rsidP="00443E5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30. </w:t>
      </w:r>
      <w:r w:rsidR="00443E59" w:rsidRPr="00A9471D">
        <w:rPr>
          <w:rFonts w:ascii="Lucida Bright" w:hAnsi="Lucida Bright"/>
          <w:b/>
          <w:bCs/>
          <w:color w:val="1F4E79" w:themeColor="accent5" w:themeShade="80"/>
          <w:sz w:val="32"/>
          <w:szCs w:val="32"/>
        </w:rPr>
        <w:t>To be successful, a project manager must:</w:t>
      </w:r>
    </w:p>
    <w:p w14:paraId="19A86BEB" w14:textId="61B5FA79" w:rsidR="004D5F65" w:rsidRPr="00A9471D" w:rsidRDefault="00B03C5A" w:rsidP="00675056">
      <w:pPr>
        <w:pStyle w:val="ListParagraph"/>
        <w:numPr>
          <w:ilvl w:val="0"/>
          <w:numId w:val="2"/>
        </w:numPr>
        <w:rPr>
          <w:rFonts w:ascii="Lucida Bright" w:hAnsi="Lucida Bright"/>
          <w:sz w:val="32"/>
          <w:szCs w:val="32"/>
        </w:rPr>
      </w:pPr>
      <w:r w:rsidRPr="00A9471D">
        <w:rPr>
          <w:rFonts w:ascii="Lucida Bright" w:hAnsi="Lucida Bright"/>
          <w:sz w:val="32"/>
          <w:szCs w:val="32"/>
        </w:rPr>
        <w:t>bear the ultimate responsibility for the success or failure of the project</w:t>
      </w:r>
    </w:p>
    <w:p w14:paraId="1D56E0E8" w14:textId="54542A1A" w:rsidR="00B03C5A" w:rsidRPr="00A9471D" w:rsidRDefault="00B03C5A" w:rsidP="00675056">
      <w:pPr>
        <w:pStyle w:val="ListParagraph"/>
        <w:numPr>
          <w:ilvl w:val="0"/>
          <w:numId w:val="2"/>
        </w:numPr>
        <w:rPr>
          <w:rFonts w:ascii="Lucida Bright" w:hAnsi="Lucida Bright"/>
          <w:sz w:val="32"/>
          <w:szCs w:val="32"/>
        </w:rPr>
      </w:pPr>
      <w:r w:rsidRPr="00A9471D">
        <w:rPr>
          <w:rFonts w:ascii="Lucida Bright" w:hAnsi="Lucida Bright"/>
          <w:sz w:val="32"/>
          <w:szCs w:val="32"/>
        </w:rPr>
        <w:t>be capable of working through others to accomplish the objectives of the project</w:t>
      </w:r>
    </w:p>
    <w:p w14:paraId="3BE0040F" w14:textId="1B2A7AB5" w:rsidR="00B03C5A" w:rsidRPr="00A9471D" w:rsidRDefault="00B03C5A" w:rsidP="00B03C5A">
      <w:pPr>
        <w:pStyle w:val="ListParagraph"/>
        <w:numPr>
          <w:ilvl w:val="0"/>
          <w:numId w:val="2"/>
        </w:numPr>
        <w:rPr>
          <w:rFonts w:ascii="Lucida Bright" w:hAnsi="Lucida Bright"/>
          <w:sz w:val="32"/>
          <w:szCs w:val="32"/>
        </w:rPr>
      </w:pPr>
      <w:r w:rsidRPr="00A9471D">
        <w:rPr>
          <w:rFonts w:ascii="Lucida Bright" w:hAnsi="Lucida Bright"/>
          <w:sz w:val="32"/>
          <w:szCs w:val="32"/>
        </w:rPr>
        <w:t xml:space="preserve">effectively manage each of the following: </w:t>
      </w:r>
    </w:p>
    <w:p w14:paraId="47B23D82" w14:textId="50BD0946" w:rsidR="00B03C5A" w:rsidRPr="00A9471D" w:rsidRDefault="00B03C5A" w:rsidP="00B03C5A">
      <w:pPr>
        <w:pStyle w:val="ListParagraph"/>
        <w:numPr>
          <w:ilvl w:val="1"/>
          <w:numId w:val="2"/>
        </w:numPr>
        <w:rPr>
          <w:rFonts w:ascii="Lucida Bright" w:hAnsi="Lucida Bright"/>
          <w:sz w:val="32"/>
          <w:szCs w:val="32"/>
        </w:rPr>
      </w:pPr>
      <w:r w:rsidRPr="00A9471D">
        <w:rPr>
          <w:rFonts w:ascii="Lucida Bright" w:hAnsi="Lucida Bright"/>
          <w:sz w:val="32"/>
          <w:szCs w:val="32"/>
        </w:rPr>
        <w:t>the work itself</w:t>
      </w:r>
    </w:p>
    <w:p w14:paraId="7F19AD46" w14:textId="2F0C4DD7" w:rsidR="00B03C5A" w:rsidRPr="00A9471D" w:rsidRDefault="00B03C5A" w:rsidP="00B03C5A">
      <w:pPr>
        <w:pStyle w:val="ListParagraph"/>
        <w:numPr>
          <w:ilvl w:val="1"/>
          <w:numId w:val="2"/>
        </w:numPr>
        <w:rPr>
          <w:rFonts w:ascii="Lucida Bright" w:hAnsi="Lucida Bright"/>
          <w:sz w:val="32"/>
          <w:szCs w:val="32"/>
        </w:rPr>
      </w:pPr>
      <w:r w:rsidRPr="00A9471D">
        <w:rPr>
          <w:rFonts w:ascii="Lucida Bright" w:hAnsi="Lucida Bright"/>
          <w:sz w:val="32"/>
          <w:szCs w:val="32"/>
        </w:rPr>
        <w:t>the human resources of the project</w:t>
      </w:r>
    </w:p>
    <w:p w14:paraId="0612F67E" w14:textId="1007A3E8" w:rsidR="00B03C5A" w:rsidRPr="00A9471D" w:rsidRDefault="00B03C5A" w:rsidP="00B03C5A">
      <w:pPr>
        <w:pStyle w:val="ListParagraph"/>
        <w:numPr>
          <w:ilvl w:val="1"/>
          <w:numId w:val="2"/>
        </w:numPr>
        <w:rPr>
          <w:rFonts w:ascii="Lucida Bright" w:hAnsi="Lucida Bright"/>
          <w:sz w:val="32"/>
          <w:szCs w:val="32"/>
        </w:rPr>
      </w:pPr>
      <w:r w:rsidRPr="00A9471D">
        <w:rPr>
          <w:rFonts w:ascii="Lucida Bright" w:hAnsi="Lucida Bright"/>
          <w:sz w:val="32"/>
          <w:szCs w:val="32"/>
        </w:rPr>
        <w:t>communications</w:t>
      </w:r>
    </w:p>
    <w:p w14:paraId="1027AC36" w14:textId="158ED74F" w:rsidR="00B03C5A" w:rsidRPr="00A9471D" w:rsidRDefault="00B03C5A" w:rsidP="00B03C5A">
      <w:pPr>
        <w:pStyle w:val="ListParagraph"/>
        <w:numPr>
          <w:ilvl w:val="1"/>
          <w:numId w:val="2"/>
        </w:numPr>
        <w:rPr>
          <w:rFonts w:ascii="Lucida Bright" w:hAnsi="Lucida Bright"/>
          <w:sz w:val="32"/>
          <w:szCs w:val="32"/>
        </w:rPr>
      </w:pPr>
      <w:r w:rsidRPr="00A9471D">
        <w:rPr>
          <w:rFonts w:ascii="Lucida Bright" w:hAnsi="Lucida Bright"/>
          <w:sz w:val="32"/>
          <w:szCs w:val="32"/>
        </w:rPr>
        <w:t>quality</w:t>
      </w:r>
    </w:p>
    <w:p w14:paraId="23E6B13E" w14:textId="3515FF9A" w:rsidR="00B03C5A" w:rsidRPr="00A9471D" w:rsidRDefault="00B03C5A" w:rsidP="00B03C5A">
      <w:pPr>
        <w:pStyle w:val="ListParagraph"/>
        <w:numPr>
          <w:ilvl w:val="1"/>
          <w:numId w:val="2"/>
        </w:numPr>
        <w:rPr>
          <w:rFonts w:ascii="Lucida Bright" w:hAnsi="Lucida Bright"/>
          <w:sz w:val="32"/>
          <w:szCs w:val="32"/>
        </w:rPr>
      </w:pPr>
      <w:r w:rsidRPr="00A9471D">
        <w:rPr>
          <w:rFonts w:ascii="Lucida Bright" w:hAnsi="Lucida Bright"/>
          <w:sz w:val="32"/>
          <w:szCs w:val="32"/>
        </w:rPr>
        <w:t>time</w:t>
      </w:r>
    </w:p>
    <w:p w14:paraId="27FB9282" w14:textId="13CE9D39" w:rsidR="00B03C5A" w:rsidRPr="00A9471D" w:rsidRDefault="00B03C5A" w:rsidP="00B03C5A">
      <w:pPr>
        <w:pStyle w:val="ListParagraph"/>
        <w:numPr>
          <w:ilvl w:val="1"/>
          <w:numId w:val="2"/>
        </w:numPr>
        <w:rPr>
          <w:rFonts w:ascii="Lucida Bright" w:hAnsi="Lucida Bright"/>
          <w:sz w:val="32"/>
          <w:szCs w:val="32"/>
        </w:rPr>
      </w:pPr>
      <w:r w:rsidRPr="00A9471D">
        <w:rPr>
          <w:rFonts w:ascii="Lucida Bright" w:hAnsi="Lucida Bright"/>
          <w:sz w:val="32"/>
          <w:szCs w:val="32"/>
        </w:rPr>
        <w:t>costs</w:t>
      </w:r>
    </w:p>
    <w:p w14:paraId="78724CE0" w14:textId="6FE8FE24" w:rsidR="00066BA9" w:rsidRPr="00A9471D" w:rsidRDefault="00066BA9" w:rsidP="00066BA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 xml:space="preserve">31. Vendor </w:t>
      </w:r>
      <w:r w:rsidR="00795679" w:rsidRPr="00A9471D">
        <w:rPr>
          <w:rFonts w:ascii="Lucida Bright" w:hAnsi="Lucida Bright"/>
          <w:b/>
          <w:bCs/>
          <w:color w:val="1F4E79" w:themeColor="accent5" w:themeShade="80"/>
          <w:sz w:val="32"/>
          <w:szCs w:val="32"/>
        </w:rPr>
        <w:t>A</w:t>
      </w:r>
      <w:r w:rsidRPr="00A9471D">
        <w:rPr>
          <w:rFonts w:ascii="Lucida Bright" w:hAnsi="Lucida Bright"/>
          <w:b/>
          <w:bCs/>
          <w:color w:val="1F4E79" w:themeColor="accent5" w:themeShade="80"/>
          <w:sz w:val="32"/>
          <w:szCs w:val="32"/>
        </w:rPr>
        <w:t>nalysis:</w:t>
      </w:r>
    </w:p>
    <w:p w14:paraId="76ADAB17" w14:textId="142E6E23" w:rsidR="00066BA9" w:rsidRPr="00A9471D" w:rsidRDefault="00066BA9" w:rsidP="00066BA9">
      <w:pPr>
        <w:pStyle w:val="ListParagraph"/>
        <w:numPr>
          <w:ilvl w:val="0"/>
          <w:numId w:val="5"/>
        </w:numPr>
        <w:rPr>
          <w:rFonts w:ascii="Lucida Bright" w:hAnsi="Lucida Bright"/>
          <w:sz w:val="32"/>
          <w:szCs w:val="32"/>
        </w:rPr>
      </w:pPr>
      <w:r w:rsidRPr="00A9471D">
        <w:rPr>
          <w:rFonts w:ascii="Lucida Bright" w:hAnsi="Lucida Bright"/>
          <w:sz w:val="32"/>
          <w:szCs w:val="32"/>
        </w:rPr>
        <w:t>evaluating the sources of supply in terms of price, quality, reputation, and services</w:t>
      </w:r>
    </w:p>
    <w:p w14:paraId="5443FDC5" w14:textId="5E211E47" w:rsidR="00066BA9" w:rsidRPr="00A9471D" w:rsidRDefault="00066BA9" w:rsidP="00066BA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32.Event Response Capability:</w:t>
      </w:r>
    </w:p>
    <w:p w14:paraId="379361D6" w14:textId="74906923" w:rsidR="00066BA9" w:rsidRPr="00A9471D" w:rsidRDefault="00066BA9" w:rsidP="00066BA9">
      <w:pPr>
        <w:pStyle w:val="ListParagraph"/>
        <w:numPr>
          <w:ilvl w:val="0"/>
          <w:numId w:val="5"/>
        </w:numPr>
        <w:rPr>
          <w:rFonts w:ascii="Lucida Bright" w:hAnsi="Lucida Bright"/>
          <w:sz w:val="32"/>
          <w:szCs w:val="32"/>
        </w:rPr>
      </w:pPr>
      <w:r w:rsidRPr="00A9471D">
        <w:rPr>
          <w:rFonts w:ascii="Lucida Bright" w:hAnsi="Lucida Bright"/>
          <w:sz w:val="32"/>
          <w:szCs w:val="32"/>
        </w:rPr>
        <w:t>the ability to detect and respond to unplanned events</w:t>
      </w:r>
    </w:p>
    <w:p w14:paraId="631E6497" w14:textId="4E323118" w:rsidR="00066BA9" w:rsidRPr="00A9471D" w:rsidRDefault="00066BA9" w:rsidP="00066BA9">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33. Purchasing Cycle:</w:t>
      </w:r>
    </w:p>
    <w:p w14:paraId="769245C6" w14:textId="29958599" w:rsidR="00066BA9" w:rsidRDefault="00C42F10" w:rsidP="00C42F10">
      <w:pPr>
        <w:pStyle w:val="ListParagraph"/>
        <w:numPr>
          <w:ilvl w:val="0"/>
          <w:numId w:val="5"/>
        </w:numPr>
        <w:rPr>
          <w:rFonts w:ascii="Lucida Bright" w:hAnsi="Lucida Bright"/>
          <w:sz w:val="32"/>
          <w:szCs w:val="32"/>
        </w:rPr>
      </w:pPr>
      <w:r w:rsidRPr="00A9471D">
        <w:rPr>
          <w:rFonts w:ascii="Lucida Bright" w:hAnsi="Lucida Bright"/>
          <w:sz w:val="32"/>
          <w:szCs w:val="32"/>
        </w:rPr>
        <w:t>s</w:t>
      </w:r>
      <w:r w:rsidR="00066BA9" w:rsidRPr="00A9471D">
        <w:rPr>
          <w:rFonts w:ascii="Lucida Bright" w:hAnsi="Lucida Bright"/>
          <w:sz w:val="32"/>
          <w:szCs w:val="32"/>
        </w:rPr>
        <w:t>eries of steps that begin with a request for a purchase order and end with an order being successfully completed</w:t>
      </w:r>
    </w:p>
    <w:p w14:paraId="683301CA" w14:textId="77777777" w:rsidR="00A9471D" w:rsidRPr="00A9471D" w:rsidRDefault="00A9471D" w:rsidP="00C42F10">
      <w:pPr>
        <w:pStyle w:val="ListParagraph"/>
        <w:numPr>
          <w:ilvl w:val="0"/>
          <w:numId w:val="5"/>
        </w:numPr>
        <w:rPr>
          <w:rFonts w:ascii="Lucida Bright" w:hAnsi="Lucida Bright"/>
          <w:sz w:val="32"/>
          <w:szCs w:val="32"/>
        </w:rPr>
      </w:pPr>
    </w:p>
    <w:p w14:paraId="37ECA67E" w14:textId="77777777" w:rsidR="00C42F10" w:rsidRPr="00A9471D" w:rsidRDefault="00C42F10" w:rsidP="00C42F10">
      <w:pPr>
        <w:pStyle w:val="ListParagraph"/>
        <w:rPr>
          <w:rFonts w:ascii="Lucida Bright" w:hAnsi="Lucida Bright"/>
          <w:sz w:val="32"/>
          <w:szCs w:val="32"/>
        </w:rPr>
      </w:pPr>
    </w:p>
    <w:p w14:paraId="742ABD73" w14:textId="622B158D" w:rsidR="00C42F10" w:rsidRPr="00A9471D" w:rsidRDefault="00C42F10" w:rsidP="00C42F10">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lastRenderedPageBreak/>
        <w:t xml:space="preserve">34. </w:t>
      </w:r>
      <w:r w:rsidR="009C08F1" w:rsidRPr="00A9471D">
        <w:rPr>
          <w:rFonts w:ascii="Lucida Bright" w:hAnsi="Lucida Bright"/>
          <w:b/>
          <w:bCs/>
          <w:color w:val="1F4E79" w:themeColor="accent5" w:themeShade="80"/>
          <w:sz w:val="32"/>
          <w:szCs w:val="32"/>
        </w:rPr>
        <w:t xml:space="preserve">Vendor </w:t>
      </w:r>
      <w:r w:rsidRPr="00A9471D">
        <w:rPr>
          <w:rFonts w:ascii="Lucida Bright" w:hAnsi="Lucida Bright"/>
          <w:b/>
          <w:bCs/>
          <w:color w:val="1F4E79" w:themeColor="accent5" w:themeShade="80"/>
          <w:sz w:val="32"/>
          <w:szCs w:val="32"/>
        </w:rPr>
        <w:t>Resiliency:</w:t>
      </w:r>
    </w:p>
    <w:p w14:paraId="79EC11B3" w14:textId="42E4A97D" w:rsidR="009C08F1" w:rsidRPr="00A9471D" w:rsidRDefault="009C08F1" w:rsidP="009C08F1">
      <w:pPr>
        <w:pStyle w:val="ListParagraph"/>
        <w:numPr>
          <w:ilvl w:val="0"/>
          <w:numId w:val="5"/>
        </w:numPr>
        <w:rPr>
          <w:rFonts w:ascii="Lucida Bright" w:hAnsi="Lucida Bright"/>
          <w:sz w:val="32"/>
          <w:szCs w:val="32"/>
        </w:rPr>
      </w:pPr>
      <w:r w:rsidRPr="00A9471D">
        <w:rPr>
          <w:rFonts w:ascii="Lucida Bright" w:hAnsi="Lucida Bright"/>
          <w:color w:val="202124"/>
          <w:sz w:val="32"/>
          <w:szCs w:val="32"/>
          <w:shd w:val="clear" w:color="auto" w:fill="FFFFFF"/>
        </w:rPr>
        <w:t>many regulations and contracts document the need for vendor resilience</w:t>
      </w:r>
    </w:p>
    <w:p w14:paraId="59470929" w14:textId="77777777" w:rsidR="009C08F1" w:rsidRPr="00A9471D" w:rsidRDefault="009C08F1" w:rsidP="009C08F1">
      <w:pPr>
        <w:pStyle w:val="ListParagraph"/>
        <w:rPr>
          <w:rFonts w:ascii="Lucida Bright" w:hAnsi="Lucida Bright"/>
          <w:sz w:val="32"/>
          <w:szCs w:val="32"/>
        </w:rPr>
      </w:pPr>
    </w:p>
    <w:p w14:paraId="6C529B60" w14:textId="37CD32F7" w:rsidR="006E04E3" w:rsidRPr="00A9471D" w:rsidRDefault="009C08F1" w:rsidP="009C08F1">
      <w:pPr>
        <w:pStyle w:val="ListParagraph"/>
        <w:numPr>
          <w:ilvl w:val="0"/>
          <w:numId w:val="5"/>
        </w:numPr>
        <w:rPr>
          <w:rFonts w:ascii="Lucida Bright" w:hAnsi="Lucida Bright"/>
          <w:sz w:val="32"/>
          <w:szCs w:val="32"/>
        </w:rPr>
      </w:pPr>
      <w:r w:rsidRPr="00A9471D">
        <w:rPr>
          <w:rFonts w:ascii="Lucida Bright" w:hAnsi="Lucida Bright"/>
          <w:color w:val="202124"/>
          <w:sz w:val="32"/>
          <w:szCs w:val="32"/>
          <w:shd w:val="clear" w:color="auto" w:fill="FFFFFF"/>
        </w:rPr>
        <w:t xml:space="preserve">the need for an organization to ensure the vendors provide for continuation of the business function in the event of problems affecting their operations, including degradations or interruptions resulting from natural disasters, human error, or intentional </w:t>
      </w:r>
    </w:p>
    <w:p w14:paraId="2132E587" w14:textId="7D41624C" w:rsidR="00C42F10" w:rsidRPr="00A9471D" w:rsidRDefault="00C42F10" w:rsidP="00C42F10">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35. Inventory Velocity:</w:t>
      </w:r>
    </w:p>
    <w:p w14:paraId="5064F006" w14:textId="5D328C22" w:rsidR="00C42F10" w:rsidRPr="00A9471D" w:rsidRDefault="00C42F10" w:rsidP="00C42F10">
      <w:pPr>
        <w:pStyle w:val="ListParagraph"/>
        <w:numPr>
          <w:ilvl w:val="0"/>
          <w:numId w:val="6"/>
        </w:numPr>
        <w:rPr>
          <w:rFonts w:ascii="Lucida Bright" w:hAnsi="Lucida Bright"/>
          <w:sz w:val="32"/>
          <w:szCs w:val="32"/>
        </w:rPr>
      </w:pPr>
      <w:r w:rsidRPr="00A9471D">
        <w:rPr>
          <w:rFonts w:ascii="Lucida Bright" w:hAnsi="Lucida Bright"/>
          <w:sz w:val="32"/>
          <w:szCs w:val="32"/>
        </w:rPr>
        <w:t>the speed at which goods move through a supply chain</w:t>
      </w:r>
    </w:p>
    <w:p w14:paraId="7736D057" w14:textId="77777777" w:rsidR="00C42F10" w:rsidRPr="00A9471D" w:rsidRDefault="00C42F10" w:rsidP="00C42F10">
      <w:pPr>
        <w:pStyle w:val="ListParagraph"/>
        <w:rPr>
          <w:rFonts w:ascii="Lucida Bright" w:hAnsi="Lucida Bright"/>
          <w:b/>
          <w:bCs/>
          <w:sz w:val="32"/>
          <w:szCs w:val="32"/>
        </w:rPr>
      </w:pPr>
    </w:p>
    <w:p w14:paraId="4403C83E" w14:textId="5A921B8E" w:rsidR="00C42F10" w:rsidRPr="00A9471D" w:rsidRDefault="00C42F10" w:rsidP="00C42F10">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36. Supply Logistics:</w:t>
      </w:r>
    </w:p>
    <w:p w14:paraId="1126565B" w14:textId="5C00BE1F" w:rsidR="00C42F10" w:rsidRPr="00A9471D" w:rsidRDefault="00C42F10" w:rsidP="00C42F10">
      <w:pPr>
        <w:pStyle w:val="ListParagraph"/>
        <w:numPr>
          <w:ilvl w:val="0"/>
          <w:numId w:val="6"/>
        </w:numPr>
        <w:rPr>
          <w:rFonts w:ascii="Lucida Bright" w:hAnsi="Lucida Bright"/>
          <w:sz w:val="32"/>
          <w:szCs w:val="32"/>
        </w:rPr>
      </w:pPr>
      <w:r w:rsidRPr="00A9471D">
        <w:rPr>
          <w:rFonts w:ascii="Lucida Bright" w:hAnsi="Lucida Bright"/>
          <w:sz w:val="32"/>
          <w:szCs w:val="32"/>
        </w:rPr>
        <w:t>the movement of materials, services, funds, and information in a supply chain</w:t>
      </w:r>
    </w:p>
    <w:p w14:paraId="4304D9A4" w14:textId="7B409B5D" w:rsidR="001C378F" w:rsidRPr="00A9471D" w:rsidRDefault="001C378F" w:rsidP="001C378F">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3</w:t>
      </w:r>
      <w:r w:rsidR="00006490">
        <w:rPr>
          <w:rFonts w:ascii="Lucida Bright" w:hAnsi="Lucida Bright"/>
          <w:b/>
          <w:bCs/>
          <w:color w:val="1F4E79" w:themeColor="accent5" w:themeShade="80"/>
          <w:sz w:val="32"/>
          <w:szCs w:val="32"/>
        </w:rPr>
        <w:t>7</w:t>
      </w:r>
      <w:r w:rsidRPr="00A9471D">
        <w:rPr>
          <w:rFonts w:ascii="Lucida Bright" w:hAnsi="Lucida Bright"/>
          <w:b/>
          <w:bCs/>
          <w:color w:val="1F4E79" w:themeColor="accent5" w:themeShade="80"/>
          <w:sz w:val="32"/>
          <w:szCs w:val="32"/>
        </w:rPr>
        <w:t xml:space="preserve">. </w:t>
      </w:r>
      <w:r>
        <w:rPr>
          <w:rFonts w:ascii="Lucida Bright" w:hAnsi="Lucida Bright"/>
          <w:b/>
          <w:bCs/>
          <w:color w:val="1F4E79" w:themeColor="accent5" w:themeShade="80"/>
          <w:sz w:val="32"/>
          <w:szCs w:val="32"/>
        </w:rPr>
        <w:t>Gantt Chart is</w:t>
      </w:r>
      <w:r w:rsidRPr="00A9471D">
        <w:rPr>
          <w:rFonts w:ascii="Lucida Bright" w:hAnsi="Lucida Bright"/>
          <w:b/>
          <w:bCs/>
          <w:color w:val="1F4E79" w:themeColor="accent5" w:themeShade="80"/>
          <w:sz w:val="32"/>
          <w:szCs w:val="32"/>
        </w:rPr>
        <w:t>:</w:t>
      </w:r>
    </w:p>
    <w:p w14:paraId="2C1E5334" w14:textId="55FA57DD" w:rsidR="001C378F" w:rsidRDefault="001C378F" w:rsidP="001C378F">
      <w:pPr>
        <w:pStyle w:val="ListParagraph"/>
        <w:numPr>
          <w:ilvl w:val="0"/>
          <w:numId w:val="6"/>
        </w:numPr>
        <w:rPr>
          <w:rFonts w:ascii="Lucida Bright" w:hAnsi="Lucida Bright"/>
          <w:sz w:val="32"/>
          <w:szCs w:val="32"/>
        </w:rPr>
      </w:pPr>
      <w:r>
        <w:rPr>
          <w:rFonts w:ascii="Lucida Bright" w:hAnsi="Lucida Bright"/>
          <w:sz w:val="32"/>
          <w:szCs w:val="32"/>
        </w:rPr>
        <w:t xml:space="preserve">a deterministic </w:t>
      </w:r>
      <w:r w:rsidR="00006490">
        <w:rPr>
          <w:rFonts w:ascii="Lucida Bright" w:hAnsi="Lucida Bright"/>
          <w:sz w:val="32"/>
          <w:szCs w:val="32"/>
        </w:rPr>
        <w:t>project management tool</w:t>
      </w:r>
    </w:p>
    <w:p w14:paraId="000997C6" w14:textId="283625CA" w:rsidR="00006490" w:rsidRDefault="00006490" w:rsidP="001C378F">
      <w:pPr>
        <w:pStyle w:val="ListParagraph"/>
        <w:numPr>
          <w:ilvl w:val="0"/>
          <w:numId w:val="6"/>
        </w:numPr>
        <w:rPr>
          <w:rFonts w:ascii="Lucida Bright" w:hAnsi="Lucida Bright"/>
          <w:sz w:val="32"/>
          <w:szCs w:val="32"/>
        </w:rPr>
      </w:pPr>
      <w:r>
        <w:rPr>
          <w:rFonts w:ascii="Lucida Bright" w:hAnsi="Lucida Bright"/>
          <w:sz w:val="32"/>
          <w:szCs w:val="32"/>
        </w:rPr>
        <w:t>it is simpler to use</w:t>
      </w:r>
    </w:p>
    <w:p w14:paraId="405474A6" w14:textId="54C6753D" w:rsidR="00006490" w:rsidRDefault="00006490" w:rsidP="001C378F">
      <w:pPr>
        <w:pStyle w:val="ListParagraph"/>
        <w:numPr>
          <w:ilvl w:val="0"/>
          <w:numId w:val="6"/>
        </w:numPr>
        <w:rPr>
          <w:rFonts w:ascii="Lucida Bright" w:hAnsi="Lucida Bright"/>
          <w:sz w:val="32"/>
          <w:szCs w:val="32"/>
        </w:rPr>
      </w:pPr>
      <w:r>
        <w:rPr>
          <w:rFonts w:ascii="Lucida Bright" w:hAnsi="Lucida Bright"/>
          <w:sz w:val="32"/>
          <w:szCs w:val="32"/>
        </w:rPr>
        <w:t>does not show the relationship between different activities</w:t>
      </w:r>
    </w:p>
    <w:p w14:paraId="5B374BF9" w14:textId="77620F14" w:rsidR="00006490" w:rsidRPr="00A9471D" w:rsidRDefault="00006490" w:rsidP="00006490">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3</w:t>
      </w:r>
      <w:r>
        <w:rPr>
          <w:rFonts w:ascii="Lucida Bright" w:hAnsi="Lucida Bright"/>
          <w:b/>
          <w:bCs/>
          <w:color w:val="1F4E79" w:themeColor="accent5" w:themeShade="80"/>
          <w:sz w:val="32"/>
          <w:szCs w:val="32"/>
        </w:rPr>
        <w:t>8</w:t>
      </w:r>
      <w:r w:rsidRPr="00A9471D">
        <w:rPr>
          <w:rFonts w:ascii="Lucida Bright" w:hAnsi="Lucida Bright"/>
          <w:b/>
          <w:bCs/>
          <w:color w:val="1F4E79" w:themeColor="accent5" w:themeShade="80"/>
          <w:sz w:val="32"/>
          <w:szCs w:val="32"/>
        </w:rPr>
        <w:t xml:space="preserve">. </w:t>
      </w:r>
      <w:r>
        <w:rPr>
          <w:rFonts w:ascii="Lucida Bright" w:hAnsi="Lucida Bright"/>
          <w:b/>
          <w:bCs/>
          <w:color w:val="1F4E79" w:themeColor="accent5" w:themeShade="80"/>
          <w:sz w:val="32"/>
          <w:szCs w:val="32"/>
        </w:rPr>
        <w:t>The Project Variance is</w:t>
      </w:r>
      <w:r w:rsidRPr="00A9471D">
        <w:rPr>
          <w:rFonts w:ascii="Lucida Bright" w:hAnsi="Lucida Bright"/>
          <w:b/>
          <w:bCs/>
          <w:color w:val="1F4E79" w:themeColor="accent5" w:themeShade="80"/>
          <w:sz w:val="32"/>
          <w:szCs w:val="32"/>
        </w:rPr>
        <w:t>:</w:t>
      </w:r>
    </w:p>
    <w:p w14:paraId="736A6C37" w14:textId="15309C1F" w:rsidR="00006490" w:rsidRDefault="00006490" w:rsidP="00006490">
      <w:pPr>
        <w:pStyle w:val="ListParagraph"/>
        <w:numPr>
          <w:ilvl w:val="0"/>
          <w:numId w:val="6"/>
        </w:numPr>
        <w:rPr>
          <w:rFonts w:ascii="Lucida Bright" w:hAnsi="Lucida Bright"/>
          <w:sz w:val="32"/>
          <w:szCs w:val="32"/>
        </w:rPr>
      </w:pPr>
      <w:r>
        <w:rPr>
          <w:rFonts w:ascii="Lucida Bright" w:hAnsi="Lucida Bright"/>
          <w:sz w:val="32"/>
          <w:szCs w:val="32"/>
        </w:rPr>
        <w:t>the sum of variances of individual variances that are on the critical path</w:t>
      </w:r>
    </w:p>
    <w:p w14:paraId="47B35AF2" w14:textId="18680719" w:rsidR="00006490" w:rsidRPr="00A9471D" w:rsidRDefault="00006490" w:rsidP="00006490">
      <w:pPr>
        <w:rPr>
          <w:rFonts w:ascii="Lucida Bright" w:hAnsi="Lucida Bright"/>
          <w:b/>
          <w:bCs/>
          <w:color w:val="1F4E79" w:themeColor="accent5" w:themeShade="80"/>
          <w:sz w:val="32"/>
          <w:szCs w:val="32"/>
        </w:rPr>
      </w:pPr>
      <w:r w:rsidRPr="00A9471D">
        <w:rPr>
          <w:rFonts w:ascii="Lucida Bright" w:hAnsi="Lucida Bright"/>
          <w:b/>
          <w:bCs/>
          <w:color w:val="1F4E79" w:themeColor="accent5" w:themeShade="80"/>
          <w:sz w:val="32"/>
          <w:szCs w:val="32"/>
        </w:rPr>
        <w:t>3</w:t>
      </w:r>
      <w:r>
        <w:rPr>
          <w:rFonts w:ascii="Lucida Bright" w:hAnsi="Lucida Bright"/>
          <w:b/>
          <w:bCs/>
          <w:color w:val="1F4E79" w:themeColor="accent5" w:themeShade="80"/>
          <w:sz w:val="32"/>
          <w:szCs w:val="32"/>
        </w:rPr>
        <w:t>9</w:t>
      </w:r>
      <w:r w:rsidRPr="00A9471D">
        <w:rPr>
          <w:rFonts w:ascii="Lucida Bright" w:hAnsi="Lucida Bright"/>
          <w:b/>
          <w:bCs/>
          <w:color w:val="1F4E79" w:themeColor="accent5" w:themeShade="80"/>
          <w:sz w:val="32"/>
          <w:szCs w:val="32"/>
        </w:rPr>
        <w:t xml:space="preserve">. </w:t>
      </w:r>
      <w:r>
        <w:rPr>
          <w:rFonts w:ascii="Lucida Bright" w:hAnsi="Lucida Bright"/>
          <w:b/>
          <w:bCs/>
          <w:color w:val="1F4E79" w:themeColor="accent5" w:themeShade="80"/>
          <w:sz w:val="32"/>
          <w:szCs w:val="32"/>
        </w:rPr>
        <w:t xml:space="preserve">The </w:t>
      </w:r>
      <w:r>
        <w:rPr>
          <w:rFonts w:ascii="Lucida Bright" w:hAnsi="Lucida Bright"/>
          <w:b/>
          <w:bCs/>
          <w:color w:val="1F4E79" w:themeColor="accent5" w:themeShade="80"/>
          <w:sz w:val="32"/>
          <w:szCs w:val="32"/>
        </w:rPr>
        <w:t>Project</w:t>
      </w:r>
      <w:r>
        <w:rPr>
          <w:rFonts w:ascii="Lucida Bright" w:hAnsi="Lucida Bright"/>
          <w:b/>
          <w:bCs/>
          <w:color w:val="1F4E79" w:themeColor="accent5" w:themeShade="80"/>
          <w:sz w:val="32"/>
          <w:szCs w:val="32"/>
        </w:rPr>
        <w:t xml:space="preserve"> Standard Deviation</w:t>
      </w:r>
      <w:r>
        <w:rPr>
          <w:rFonts w:ascii="Lucida Bright" w:hAnsi="Lucida Bright"/>
          <w:b/>
          <w:bCs/>
          <w:color w:val="1F4E79" w:themeColor="accent5" w:themeShade="80"/>
          <w:sz w:val="32"/>
          <w:szCs w:val="32"/>
        </w:rPr>
        <w:t xml:space="preserve"> is</w:t>
      </w:r>
      <w:r w:rsidRPr="00A9471D">
        <w:rPr>
          <w:rFonts w:ascii="Lucida Bright" w:hAnsi="Lucida Bright"/>
          <w:b/>
          <w:bCs/>
          <w:color w:val="1F4E79" w:themeColor="accent5" w:themeShade="80"/>
          <w:sz w:val="32"/>
          <w:szCs w:val="32"/>
        </w:rPr>
        <w:t>:</w:t>
      </w:r>
    </w:p>
    <w:p w14:paraId="46B4DB71" w14:textId="04E20F3B" w:rsidR="00006490" w:rsidRDefault="00006490" w:rsidP="00006490">
      <w:pPr>
        <w:pStyle w:val="ListParagraph"/>
        <w:numPr>
          <w:ilvl w:val="0"/>
          <w:numId w:val="6"/>
        </w:numPr>
        <w:rPr>
          <w:rFonts w:ascii="Lucida Bright" w:hAnsi="Lucida Bright"/>
          <w:sz w:val="32"/>
          <w:szCs w:val="32"/>
        </w:rPr>
      </w:pPr>
      <w:r>
        <w:rPr>
          <w:rFonts w:ascii="Lucida Bright" w:hAnsi="Lucida Bright"/>
          <w:sz w:val="32"/>
          <w:szCs w:val="32"/>
        </w:rPr>
        <w:t>the positive square root of the project variance</w:t>
      </w:r>
    </w:p>
    <w:p w14:paraId="50E182AE" w14:textId="77777777" w:rsidR="00006490" w:rsidRPr="00006490" w:rsidRDefault="00006490" w:rsidP="00006490">
      <w:pPr>
        <w:rPr>
          <w:rFonts w:ascii="Lucida Bright" w:hAnsi="Lucida Bright"/>
          <w:sz w:val="32"/>
          <w:szCs w:val="32"/>
        </w:rPr>
      </w:pPr>
    </w:p>
    <w:p w14:paraId="13CDD7C2" w14:textId="5758735B" w:rsidR="00006490" w:rsidRPr="00A9471D" w:rsidRDefault="00006490" w:rsidP="00006490">
      <w:pPr>
        <w:rPr>
          <w:rFonts w:ascii="Lucida Bright" w:hAnsi="Lucida Bright"/>
          <w:b/>
          <w:bCs/>
          <w:color w:val="1F4E79" w:themeColor="accent5" w:themeShade="80"/>
          <w:sz w:val="32"/>
          <w:szCs w:val="32"/>
        </w:rPr>
      </w:pPr>
      <w:r>
        <w:rPr>
          <w:rFonts w:ascii="Lucida Bright" w:hAnsi="Lucida Bright"/>
          <w:b/>
          <w:bCs/>
          <w:color w:val="1F4E79" w:themeColor="accent5" w:themeShade="80"/>
          <w:sz w:val="32"/>
          <w:szCs w:val="32"/>
        </w:rPr>
        <w:lastRenderedPageBreak/>
        <w:t>40</w:t>
      </w:r>
      <w:r w:rsidRPr="00A9471D">
        <w:rPr>
          <w:rFonts w:ascii="Lucida Bright" w:hAnsi="Lucida Bright"/>
          <w:b/>
          <w:bCs/>
          <w:color w:val="1F4E79" w:themeColor="accent5" w:themeShade="80"/>
          <w:sz w:val="32"/>
          <w:szCs w:val="32"/>
        </w:rPr>
        <w:t xml:space="preserve">. </w:t>
      </w:r>
      <w:r>
        <w:rPr>
          <w:rFonts w:ascii="Lucida Bright" w:hAnsi="Lucida Bright"/>
          <w:b/>
          <w:bCs/>
          <w:color w:val="1F4E79" w:themeColor="accent5" w:themeShade="80"/>
          <w:sz w:val="32"/>
          <w:szCs w:val="32"/>
        </w:rPr>
        <w:t>Th</w:t>
      </w:r>
      <w:r>
        <w:rPr>
          <w:rFonts w:ascii="Lucida Bright" w:hAnsi="Lucida Bright"/>
          <w:b/>
          <w:bCs/>
          <w:color w:val="1F4E79" w:themeColor="accent5" w:themeShade="80"/>
          <w:sz w:val="32"/>
          <w:szCs w:val="32"/>
        </w:rPr>
        <w:t>e Expected Completion Time formula is</w:t>
      </w:r>
      <w:r w:rsidRPr="00A9471D">
        <w:rPr>
          <w:rFonts w:ascii="Lucida Bright" w:hAnsi="Lucida Bright"/>
          <w:b/>
          <w:bCs/>
          <w:color w:val="1F4E79" w:themeColor="accent5" w:themeShade="80"/>
          <w:sz w:val="32"/>
          <w:szCs w:val="32"/>
        </w:rPr>
        <w:t>:</w:t>
      </w:r>
    </w:p>
    <w:p w14:paraId="5ADADF87" w14:textId="69428997" w:rsidR="00006490" w:rsidRDefault="00006490" w:rsidP="00006490">
      <w:pPr>
        <w:pStyle w:val="ListParagraph"/>
        <w:numPr>
          <w:ilvl w:val="0"/>
          <w:numId w:val="6"/>
        </w:numPr>
        <w:rPr>
          <w:rFonts w:ascii="Lucida Bright" w:hAnsi="Lucida Bright"/>
          <w:sz w:val="32"/>
          <w:szCs w:val="32"/>
        </w:rPr>
      </w:pPr>
      <w:r>
        <w:rPr>
          <w:rFonts w:ascii="Lucida Bright" w:hAnsi="Lucida Bright"/>
          <w:sz w:val="32"/>
          <w:szCs w:val="32"/>
        </w:rPr>
        <w:t>(a+4m+b)/6</w:t>
      </w:r>
    </w:p>
    <w:p w14:paraId="38A56443" w14:textId="4B7B54C7" w:rsidR="00006490" w:rsidRDefault="00006490" w:rsidP="00006490">
      <w:pPr>
        <w:pStyle w:val="ListParagraph"/>
        <w:numPr>
          <w:ilvl w:val="0"/>
          <w:numId w:val="6"/>
        </w:numPr>
        <w:rPr>
          <w:rFonts w:ascii="Lucida Bright" w:hAnsi="Lucida Bright"/>
          <w:sz w:val="32"/>
          <w:szCs w:val="32"/>
        </w:rPr>
      </w:pPr>
      <w:r>
        <w:rPr>
          <w:rFonts w:ascii="Lucida Bright" w:hAnsi="Lucida Bright"/>
          <w:sz w:val="32"/>
          <w:szCs w:val="32"/>
        </w:rPr>
        <w:t>where: a=the optimistic completion time, b = the pessimistic completion time, m = the most likely completion time</w:t>
      </w:r>
    </w:p>
    <w:p w14:paraId="3747DEB3" w14:textId="77777777" w:rsidR="00006490" w:rsidRPr="00A9471D" w:rsidRDefault="00006490" w:rsidP="00006490">
      <w:pPr>
        <w:pStyle w:val="ListParagraph"/>
        <w:rPr>
          <w:rFonts w:ascii="Lucida Bright" w:hAnsi="Lucida Bright"/>
          <w:sz w:val="32"/>
          <w:szCs w:val="32"/>
        </w:rPr>
      </w:pPr>
    </w:p>
    <w:p w14:paraId="65E366AF" w14:textId="77777777" w:rsidR="001C378F" w:rsidRPr="00066BA9" w:rsidRDefault="001C378F" w:rsidP="00066BA9">
      <w:pPr>
        <w:rPr>
          <w:rFonts w:ascii="Lucida Bright" w:hAnsi="Lucida Bright"/>
          <w:sz w:val="24"/>
          <w:szCs w:val="24"/>
        </w:rPr>
      </w:pPr>
    </w:p>
    <w:sectPr w:rsidR="001C378F" w:rsidRPr="00066BA9" w:rsidSect="00443E5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A97"/>
    <w:multiLevelType w:val="hybridMultilevel"/>
    <w:tmpl w:val="F3B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C61B0"/>
    <w:multiLevelType w:val="hybridMultilevel"/>
    <w:tmpl w:val="AED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E009F"/>
    <w:multiLevelType w:val="hybridMultilevel"/>
    <w:tmpl w:val="E69688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8C175D"/>
    <w:multiLevelType w:val="hybridMultilevel"/>
    <w:tmpl w:val="95C4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43201"/>
    <w:multiLevelType w:val="hybridMultilevel"/>
    <w:tmpl w:val="9DFC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1208C"/>
    <w:multiLevelType w:val="hybridMultilevel"/>
    <w:tmpl w:val="CABE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038663">
    <w:abstractNumId w:val="4"/>
  </w:num>
  <w:num w:numId="2" w16cid:durableId="333605909">
    <w:abstractNumId w:val="3"/>
  </w:num>
  <w:num w:numId="3" w16cid:durableId="135070507">
    <w:abstractNumId w:val="0"/>
  </w:num>
  <w:num w:numId="4" w16cid:durableId="1034649586">
    <w:abstractNumId w:val="5"/>
  </w:num>
  <w:num w:numId="5" w16cid:durableId="694576917">
    <w:abstractNumId w:val="1"/>
  </w:num>
  <w:num w:numId="6" w16cid:durableId="160819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59"/>
    <w:rsid w:val="00006490"/>
    <w:rsid w:val="000472DF"/>
    <w:rsid w:val="00066BA9"/>
    <w:rsid w:val="000F0695"/>
    <w:rsid w:val="001C378F"/>
    <w:rsid w:val="002A5C5E"/>
    <w:rsid w:val="002B0755"/>
    <w:rsid w:val="00336CA7"/>
    <w:rsid w:val="003F1FA2"/>
    <w:rsid w:val="00443E59"/>
    <w:rsid w:val="00494BF7"/>
    <w:rsid w:val="004D5F65"/>
    <w:rsid w:val="004E1978"/>
    <w:rsid w:val="00566D10"/>
    <w:rsid w:val="005915F8"/>
    <w:rsid w:val="005F4F99"/>
    <w:rsid w:val="00622E75"/>
    <w:rsid w:val="00653601"/>
    <w:rsid w:val="00675056"/>
    <w:rsid w:val="006E04E3"/>
    <w:rsid w:val="006E51A0"/>
    <w:rsid w:val="00795679"/>
    <w:rsid w:val="00871291"/>
    <w:rsid w:val="009C08F1"/>
    <w:rsid w:val="00A42DE6"/>
    <w:rsid w:val="00A72B24"/>
    <w:rsid w:val="00A9471D"/>
    <w:rsid w:val="00B03C5A"/>
    <w:rsid w:val="00B402EF"/>
    <w:rsid w:val="00B45F39"/>
    <w:rsid w:val="00B47314"/>
    <w:rsid w:val="00C25256"/>
    <w:rsid w:val="00C42F10"/>
    <w:rsid w:val="00E64F43"/>
    <w:rsid w:val="00F3108F"/>
    <w:rsid w:val="00F56906"/>
    <w:rsid w:val="00FF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3430"/>
  <w15:chartTrackingRefBased/>
  <w15:docId w15:val="{AA99C2F0-BDE8-461A-BCF0-59E1AA1E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2</cp:revision>
  <dcterms:created xsi:type="dcterms:W3CDTF">2022-11-12T18:53:00Z</dcterms:created>
  <dcterms:modified xsi:type="dcterms:W3CDTF">2022-11-12T18:53:00Z</dcterms:modified>
</cp:coreProperties>
</file>