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4A44" w14:textId="77777777" w:rsidR="00BD1DB3" w:rsidRPr="00BD1DB3" w:rsidRDefault="00293C66" w:rsidP="00293C66">
      <w:pPr>
        <w:spacing w:before="100" w:beforeAutospacing="1" w:after="100" w:afterAutospacing="1" w:line="240" w:lineRule="auto"/>
        <w:jc w:val="center"/>
        <w:rPr>
          <w:rFonts w:ascii="Lucida Bright" w:eastAsia="Times New Roman" w:hAnsi="Lucida Bright" w:cs="Times New Roman"/>
          <w:b/>
          <w:bCs/>
          <w:color w:val="1F4E79" w:themeColor="accent5" w:themeShade="80"/>
          <w:sz w:val="28"/>
          <w:szCs w:val="28"/>
        </w:rPr>
      </w:pPr>
      <w:r w:rsidRPr="00BD1DB3">
        <w:rPr>
          <w:rFonts w:ascii="Lucida Bright" w:eastAsia="Times New Roman" w:hAnsi="Lucida Bright" w:cs="Times New Roman"/>
          <w:b/>
          <w:bCs/>
          <w:color w:val="1F4E79" w:themeColor="accent5" w:themeShade="80"/>
          <w:sz w:val="28"/>
          <w:szCs w:val="28"/>
        </w:rPr>
        <w:t>OM 302</w:t>
      </w:r>
      <w:r w:rsidR="00BD1DB3" w:rsidRPr="00BD1DB3">
        <w:rPr>
          <w:rFonts w:ascii="Lucida Bright" w:eastAsia="Times New Roman" w:hAnsi="Lucida Bright" w:cs="Times New Roman"/>
          <w:b/>
          <w:bCs/>
          <w:color w:val="1F4E79" w:themeColor="accent5" w:themeShade="80"/>
          <w:sz w:val="28"/>
          <w:szCs w:val="28"/>
        </w:rPr>
        <w:t xml:space="preserve"> F21</w:t>
      </w:r>
    </w:p>
    <w:p w14:paraId="54443282" w14:textId="77777777" w:rsidR="00BD1DB3" w:rsidRPr="00BD1DB3" w:rsidRDefault="00293C66" w:rsidP="00293C66">
      <w:pPr>
        <w:spacing w:before="100" w:beforeAutospacing="1" w:after="100" w:afterAutospacing="1" w:line="240" w:lineRule="auto"/>
        <w:jc w:val="center"/>
        <w:rPr>
          <w:rFonts w:ascii="Lucida Bright" w:eastAsia="Times New Roman" w:hAnsi="Lucida Bright" w:cs="Times New Roman"/>
          <w:b/>
          <w:bCs/>
          <w:color w:val="1F4E79" w:themeColor="accent5" w:themeShade="80"/>
          <w:sz w:val="28"/>
          <w:szCs w:val="28"/>
        </w:rPr>
      </w:pPr>
      <w:r w:rsidRPr="00BD1DB3">
        <w:rPr>
          <w:rFonts w:ascii="Lucida Bright" w:eastAsia="Times New Roman" w:hAnsi="Lucida Bright" w:cs="Times New Roman"/>
          <w:b/>
          <w:bCs/>
          <w:color w:val="1F4E79" w:themeColor="accent5" w:themeShade="80"/>
          <w:sz w:val="28"/>
          <w:szCs w:val="28"/>
        </w:rPr>
        <w:t xml:space="preserve">Quiz 4 </w:t>
      </w:r>
    </w:p>
    <w:p w14:paraId="7510189E" w14:textId="14EF892F" w:rsidR="00293C66" w:rsidRPr="00BD1DB3" w:rsidRDefault="00293C66" w:rsidP="00BD1DB3">
      <w:pPr>
        <w:spacing w:before="100" w:beforeAutospacing="1" w:after="100" w:afterAutospacing="1" w:line="240" w:lineRule="auto"/>
        <w:jc w:val="center"/>
        <w:rPr>
          <w:rFonts w:ascii="Lucida Bright" w:eastAsia="Times New Roman" w:hAnsi="Lucida Bright" w:cs="Times New Roman"/>
          <w:b/>
          <w:bCs/>
          <w:color w:val="1F4E79" w:themeColor="accent5" w:themeShade="80"/>
          <w:sz w:val="28"/>
          <w:szCs w:val="28"/>
        </w:rPr>
      </w:pPr>
      <w:r w:rsidRPr="00BD1DB3">
        <w:rPr>
          <w:rFonts w:ascii="Lucida Bright" w:eastAsia="Times New Roman" w:hAnsi="Lucida Bright" w:cs="Times New Roman"/>
          <w:b/>
          <w:bCs/>
          <w:color w:val="1F4E79" w:themeColor="accent5" w:themeShade="80"/>
          <w:sz w:val="28"/>
          <w:szCs w:val="28"/>
        </w:rPr>
        <w:t>Notes</w:t>
      </w:r>
      <w:r w:rsidR="00BD1DB3" w:rsidRPr="00BD1DB3">
        <w:rPr>
          <w:rFonts w:ascii="Lucida Bright" w:eastAsia="Times New Roman" w:hAnsi="Lucida Bright" w:cs="Times New Roman"/>
          <w:b/>
          <w:bCs/>
          <w:color w:val="1F4E79" w:themeColor="accent5" w:themeShade="80"/>
          <w:sz w:val="28"/>
          <w:szCs w:val="28"/>
        </w:rPr>
        <w:t xml:space="preserve"> </w:t>
      </w:r>
      <w:r w:rsidRPr="00BD1DB3">
        <w:rPr>
          <w:rFonts w:ascii="Lucida Bright" w:eastAsia="Times New Roman" w:hAnsi="Lucida Bright" w:cs="Times New Roman"/>
          <w:b/>
          <w:bCs/>
          <w:color w:val="1F4E79" w:themeColor="accent5" w:themeShade="80"/>
          <w:sz w:val="28"/>
          <w:szCs w:val="28"/>
        </w:rPr>
        <w:t xml:space="preserve">as of </w:t>
      </w:r>
      <w:r w:rsidR="00175C39" w:rsidRPr="00BD1DB3">
        <w:rPr>
          <w:rFonts w:ascii="Lucida Bright" w:eastAsia="Times New Roman" w:hAnsi="Lucida Bright" w:cs="Times New Roman"/>
          <w:b/>
          <w:bCs/>
          <w:color w:val="1F4E79" w:themeColor="accent5" w:themeShade="80"/>
          <w:sz w:val="28"/>
          <w:szCs w:val="28"/>
        </w:rPr>
        <w:t>11</w:t>
      </w:r>
      <w:r w:rsidRPr="00BD1DB3">
        <w:rPr>
          <w:rFonts w:ascii="Lucida Bright" w:eastAsia="Times New Roman" w:hAnsi="Lucida Bright" w:cs="Times New Roman"/>
          <w:b/>
          <w:bCs/>
          <w:color w:val="1F4E79" w:themeColor="accent5" w:themeShade="80"/>
          <w:sz w:val="28"/>
          <w:szCs w:val="28"/>
        </w:rPr>
        <w:t>/</w:t>
      </w:r>
      <w:r w:rsidR="00175C39" w:rsidRPr="00BD1DB3">
        <w:rPr>
          <w:rFonts w:ascii="Lucida Bright" w:eastAsia="Times New Roman" w:hAnsi="Lucida Bright" w:cs="Times New Roman"/>
          <w:b/>
          <w:bCs/>
          <w:color w:val="1F4E79" w:themeColor="accent5" w:themeShade="80"/>
          <w:sz w:val="28"/>
          <w:szCs w:val="28"/>
        </w:rPr>
        <w:t>15</w:t>
      </w:r>
      <w:r w:rsidRPr="00BD1DB3">
        <w:rPr>
          <w:rFonts w:ascii="Lucida Bright" w:eastAsia="Times New Roman" w:hAnsi="Lucida Bright" w:cs="Times New Roman"/>
          <w:b/>
          <w:bCs/>
          <w:color w:val="1F4E79" w:themeColor="accent5" w:themeShade="80"/>
          <w:sz w:val="28"/>
          <w:szCs w:val="28"/>
        </w:rPr>
        <w:t>/2</w:t>
      </w:r>
      <w:r w:rsidR="00175C39" w:rsidRPr="00BD1DB3">
        <w:rPr>
          <w:rFonts w:ascii="Lucida Bright" w:eastAsia="Times New Roman" w:hAnsi="Lucida Bright" w:cs="Times New Roman"/>
          <w:b/>
          <w:bCs/>
          <w:color w:val="1F4E79" w:themeColor="accent5" w:themeShade="80"/>
          <w:sz w:val="28"/>
          <w:szCs w:val="28"/>
        </w:rPr>
        <w:t>1</w:t>
      </w:r>
    </w:p>
    <w:p w14:paraId="42C95ADB" w14:textId="77777777" w:rsidR="00293C66" w:rsidRPr="00BD1DB3" w:rsidRDefault="00293C66" w:rsidP="007076D2">
      <w:pPr>
        <w:spacing w:before="100" w:beforeAutospacing="1" w:after="100" w:afterAutospacing="1" w:line="240" w:lineRule="auto"/>
        <w:rPr>
          <w:rFonts w:ascii="Lucida Bright" w:eastAsia="Times New Roman" w:hAnsi="Lucida Bright" w:cs="Times New Roman"/>
          <w:b/>
          <w:bCs/>
          <w:color w:val="000000"/>
          <w:sz w:val="28"/>
          <w:szCs w:val="28"/>
        </w:rPr>
      </w:pPr>
    </w:p>
    <w:p w14:paraId="315BD977" w14:textId="5BB4D12C" w:rsidR="002B3AF4" w:rsidRPr="00BD1DB3" w:rsidRDefault="002B3AF4" w:rsidP="007076D2">
      <w:pPr>
        <w:spacing w:before="100" w:beforeAutospacing="1" w:after="100" w:afterAutospacing="1" w:line="240" w:lineRule="auto"/>
        <w:rPr>
          <w:rFonts w:ascii="Lucida Bright" w:eastAsia="Times New Roman" w:hAnsi="Lucida Bright" w:cs="Times New Roman"/>
          <w:b/>
          <w:bCs/>
          <w:color w:val="385623" w:themeColor="accent6" w:themeShade="80"/>
          <w:sz w:val="28"/>
          <w:szCs w:val="28"/>
          <w:u w:val="single"/>
        </w:rPr>
      </w:pPr>
      <w:r w:rsidRPr="00BD1DB3">
        <w:rPr>
          <w:rFonts w:ascii="Lucida Bright" w:eastAsia="Times New Roman" w:hAnsi="Lucida Bright" w:cs="Times New Roman"/>
          <w:b/>
          <w:bCs/>
          <w:color w:val="385623" w:themeColor="accent6" w:themeShade="80"/>
          <w:sz w:val="28"/>
          <w:szCs w:val="28"/>
          <w:u w:val="single"/>
        </w:rPr>
        <w:t>Waiting Lines</w:t>
      </w:r>
    </w:p>
    <w:p w14:paraId="70222A0D" w14:textId="1D0C428F" w:rsidR="007076D2" w:rsidRPr="00BD1DB3" w:rsidRDefault="007076D2" w:rsidP="007076D2">
      <w:pPr>
        <w:spacing w:before="100" w:beforeAutospacing="1" w:after="100" w:afterAutospacing="1" w:line="240" w:lineRule="auto"/>
        <w:rPr>
          <w:rFonts w:ascii="Lucida Bright" w:eastAsia="Times New Roman" w:hAnsi="Lucida Bright" w:cs="Times New Roman"/>
          <w:color w:val="000000"/>
          <w:sz w:val="28"/>
          <w:szCs w:val="28"/>
        </w:rPr>
      </w:pPr>
      <w:r w:rsidRPr="00BD1DB3">
        <w:rPr>
          <w:rFonts w:ascii="Lucida Bright" w:eastAsia="Times New Roman" w:hAnsi="Lucida Bright" w:cs="Times New Roman"/>
          <w:color w:val="000000"/>
          <w:sz w:val="28"/>
          <w:szCs w:val="28"/>
        </w:rPr>
        <w:t>The operating characteristics of the system</w:t>
      </w:r>
      <w:r w:rsidR="00C90C3E" w:rsidRPr="00BD1DB3">
        <w:rPr>
          <w:rFonts w:ascii="Lucida Bright" w:eastAsia="Times New Roman" w:hAnsi="Lucida Bright" w:cs="Times New Roman"/>
          <w:color w:val="000000"/>
          <w:sz w:val="28"/>
          <w:szCs w:val="28"/>
        </w:rPr>
        <w:t xml:space="preserve"> do</w:t>
      </w:r>
      <w:r w:rsidR="0092002A" w:rsidRPr="00BD1DB3">
        <w:rPr>
          <w:rFonts w:ascii="Lucida Bright" w:eastAsia="Times New Roman" w:hAnsi="Lucida Bright" w:cs="Times New Roman"/>
          <w:color w:val="000000"/>
          <w:sz w:val="28"/>
          <w:szCs w:val="28"/>
        </w:rPr>
        <w:t>es</w:t>
      </w:r>
      <w:r w:rsidR="00C90C3E" w:rsidRPr="00BD1DB3">
        <w:rPr>
          <w:rFonts w:ascii="Lucida Bright" w:eastAsia="Times New Roman" w:hAnsi="Lucida Bright" w:cs="Times New Roman"/>
          <w:color w:val="000000"/>
          <w:sz w:val="28"/>
          <w:szCs w:val="28"/>
        </w:rPr>
        <w:t xml:space="preserve"> not include</w:t>
      </w:r>
      <w:r w:rsidRPr="00BD1DB3">
        <w:rPr>
          <w:rFonts w:ascii="Lucida Bright" w:eastAsia="Times New Roman" w:hAnsi="Lucida Bright" w:cs="Times New Roman"/>
          <w:color w:val="000000"/>
          <w:sz w:val="28"/>
          <w:szCs w:val="28"/>
        </w:rPr>
        <w:t xml:space="preserve"> the arrival rate</w:t>
      </w:r>
      <w:r w:rsidR="00C90C3E" w:rsidRPr="00BD1DB3">
        <w:rPr>
          <w:rFonts w:ascii="Lucida Bright" w:eastAsia="Times New Roman" w:hAnsi="Lucida Bright" w:cs="Times New Roman"/>
          <w:color w:val="000000"/>
          <w:sz w:val="28"/>
          <w:szCs w:val="28"/>
        </w:rPr>
        <w:t xml:space="preserve"> or the rate at which units leave the system. The two parts to a queuing system are: the queue and the service.</w:t>
      </w:r>
      <w:r w:rsidR="00453CB0" w:rsidRPr="00BD1DB3">
        <w:rPr>
          <w:rFonts w:ascii="Lucida Bright" w:eastAsia="Times New Roman" w:hAnsi="Lucida Bright" w:cs="Times New Roman"/>
          <w:color w:val="000000"/>
          <w:sz w:val="28"/>
          <w:szCs w:val="28"/>
        </w:rPr>
        <w:t xml:space="preserve"> The important variables that are considered when</w:t>
      </w:r>
      <w:r w:rsidR="00121829" w:rsidRPr="00BD1DB3">
        <w:rPr>
          <w:rFonts w:ascii="Lucida Bright" w:eastAsia="Times New Roman" w:hAnsi="Lucida Bright" w:cs="Times New Roman"/>
          <w:color w:val="000000"/>
          <w:sz w:val="28"/>
          <w:szCs w:val="28"/>
        </w:rPr>
        <w:t xml:space="preserve"> optimizing the operating characteristics of the system are: population source (finite or infinite), patterns of arrival, queue discipline, service rate, </w:t>
      </w:r>
      <w:r w:rsidR="0092002A" w:rsidRPr="00BD1DB3">
        <w:rPr>
          <w:rFonts w:ascii="Lucida Bright" w:eastAsia="Times New Roman" w:hAnsi="Lucida Bright" w:cs="Times New Roman"/>
          <w:color w:val="000000"/>
          <w:sz w:val="28"/>
          <w:szCs w:val="28"/>
        </w:rPr>
        <w:t xml:space="preserve">and </w:t>
      </w:r>
      <w:r w:rsidR="00121829" w:rsidRPr="00BD1DB3">
        <w:rPr>
          <w:rFonts w:ascii="Lucida Bright" w:eastAsia="Times New Roman" w:hAnsi="Lucida Bright" w:cs="Times New Roman"/>
          <w:color w:val="000000"/>
          <w:sz w:val="28"/>
          <w:szCs w:val="28"/>
        </w:rPr>
        <w:t>number of servers. The most common queue discipline is First-</w:t>
      </w:r>
      <w:r w:rsidR="0092002A" w:rsidRPr="00BD1DB3">
        <w:rPr>
          <w:rFonts w:ascii="Lucida Bright" w:eastAsia="Times New Roman" w:hAnsi="Lucida Bright" w:cs="Times New Roman"/>
          <w:color w:val="000000"/>
          <w:sz w:val="28"/>
          <w:szCs w:val="28"/>
        </w:rPr>
        <w:t>I</w:t>
      </w:r>
      <w:r w:rsidR="00121829" w:rsidRPr="00BD1DB3">
        <w:rPr>
          <w:rFonts w:ascii="Lucida Bright" w:eastAsia="Times New Roman" w:hAnsi="Lucida Bright" w:cs="Times New Roman"/>
          <w:color w:val="000000"/>
          <w:sz w:val="28"/>
          <w:szCs w:val="28"/>
        </w:rPr>
        <w:t>n/First-</w:t>
      </w:r>
      <w:r w:rsidR="0092002A" w:rsidRPr="00BD1DB3">
        <w:rPr>
          <w:rFonts w:ascii="Lucida Bright" w:eastAsia="Times New Roman" w:hAnsi="Lucida Bright" w:cs="Times New Roman"/>
          <w:color w:val="000000"/>
          <w:sz w:val="28"/>
          <w:szCs w:val="28"/>
        </w:rPr>
        <w:t>O</w:t>
      </w:r>
      <w:r w:rsidR="00121829" w:rsidRPr="00BD1DB3">
        <w:rPr>
          <w:rFonts w:ascii="Lucida Bright" w:eastAsia="Times New Roman" w:hAnsi="Lucida Bright" w:cs="Times New Roman"/>
          <w:color w:val="000000"/>
          <w:sz w:val="28"/>
          <w:szCs w:val="28"/>
        </w:rPr>
        <w:t>ut.</w:t>
      </w:r>
    </w:p>
    <w:p w14:paraId="54E58BBB" w14:textId="54FB74AC" w:rsidR="007076D2" w:rsidRPr="00BD1DB3" w:rsidRDefault="007076D2" w:rsidP="00AE44E9">
      <w:pPr>
        <w:spacing w:before="100" w:beforeAutospacing="1" w:after="100" w:afterAutospacing="1" w:line="240" w:lineRule="auto"/>
        <w:rPr>
          <w:rFonts w:ascii="Lucida Bright" w:eastAsia="Times New Roman" w:hAnsi="Lucida Bright" w:cs="Times New Roman"/>
          <w:color w:val="000000"/>
          <w:sz w:val="28"/>
          <w:szCs w:val="28"/>
        </w:rPr>
      </w:pPr>
      <w:r w:rsidRPr="00BD1DB3">
        <w:rPr>
          <w:rFonts w:ascii="Lucida Bright" w:eastAsia="Times New Roman" w:hAnsi="Lucida Bright" w:cs="Times New Roman"/>
          <w:color w:val="000000"/>
          <w:sz w:val="28"/>
          <w:szCs w:val="28"/>
        </w:rPr>
        <w:t>Managers have to balance the costs of capacity and service costs with the costs incurred by waiting customers</w:t>
      </w:r>
      <w:r w:rsidR="00AE44E9" w:rsidRPr="00BD1DB3">
        <w:rPr>
          <w:rFonts w:ascii="Lucida Bright" w:eastAsia="Times New Roman" w:hAnsi="Lucida Bright" w:cs="Times New Roman"/>
          <w:color w:val="000000"/>
          <w:sz w:val="28"/>
          <w:szCs w:val="28"/>
        </w:rPr>
        <w:t>.</w:t>
      </w:r>
      <w:r w:rsidR="00C90C3E" w:rsidRPr="00BD1DB3">
        <w:rPr>
          <w:rFonts w:ascii="Lucida Bright" w:eastAsia="Times New Roman" w:hAnsi="Lucida Bright" w:cs="Times New Roman"/>
          <w:color w:val="000000"/>
          <w:sz w:val="28"/>
          <w:szCs w:val="28"/>
        </w:rPr>
        <w:t xml:space="preserve"> There is an optimal point at which the overall cost of waiting and serving will be minimized.</w:t>
      </w:r>
    </w:p>
    <w:p w14:paraId="774D2427" w14:textId="4045A34E" w:rsidR="007076D2" w:rsidRPr="00BD1DB3" w:rsidRDefault="007076D2" w:rsidP="007076D2">
      <w:pPr>
        <w:spacing w:before="100" w:beforeAutospacing="1" w:after="100" w:afterAutospacing="1" w:line="240" w:lineRule="auto"/>
        <w:rPr>
          <w:rFonts w:ascii="Lucida Bright" w:eastAsia="Times New Roman" w:hAnsi="Lucida Bright" w:cs="Times New Roman"/>
          <w:color w:val="000000"/>
          <w:sz w:val="28"/>
          <w:szCs w:val="28"/>
        </w:rPr>
      </w:pPr>
      <w:r w:rsidRPr="00BD1DB3">
        <w:rPr>
          <w:rFonts w:ascii="Lucida Bright" w:eastAsia="Times New Roman" w:hAnsi="Lucida Bright" w:cs="Times New Roman"/>
          <w:color w:val="000000"/>
          <w:sz w:val="28"/>
          <w:szCs w:val="28"/>
        </w:rPr>
        <w:t>The notation M/M/1 describes a single channel model with Poisson arrivals and exponential service times</w:t>
      </w:r>
      <w:r w:rsidR="00AE44E9" w:rsidRPr="00BD1DB3">
        <w:rPr>
          <w:rFonts w:ascii="Lucida Bright" w:eastAsia="Times New Roman" w:hAnsi="Lucida Bright" w:cs="Times New Roman"/>
          <w:color w:val="000000"/>
          <w:sz w:val="28"/>
          <w:szCs w:val="28"/>
        </w:rPr>
        <w:t>.</w:t>
      </w:r>
      <w:r w:rsidR="00C90C3E" w:rsidRPr="00BD1DB3">
        <w:rPr>
          <w:rFonts w:ascii="Lucida Bright" w:eastAsia="Times New Roman" w:hAnsi="Lucida Bright" w:cs="Times New Roman"/>
          <w:color w:val="000000"/>
          <w:sz w:val="28"/>
          <w:szCs w:val="28"/>
        </w:rPr>
        <w:t xml:space="preserve"> The notation M/M/2 refers to a </w:t>
      </w:r>
      <w:r w:rsidRPr="00BD1DB3">
        <w:rPr>
          <w:rFonts w:ascii="Lucida Bright" w:eastAsia="Times New Roman" w:hAnsi="Lucida Bright" w:cs="Times New Roman"/>
          <w:color w:val="000000"/>
          <w:sz w:val="28"/>
          <w:szCs w:val="28"/>
        </w:rPr>
        <w:t>multiple-server system</w:t>
      </w:r>
      <w:r w:rsidR="00C90C3E" w:rsidRPr="00BD1DB3">
        <w:rPr>
          <w:rFonts w:ascii="Lucida Bright" w:eastAsia="Times New Roman" w:hAnsi="Lucida Bright" w:cs="Times New Roman"/>
          <w:color w:val="000000"/>
          <w:sz w:val="28"/>
          <w:szCs w:val="28"/>
        </w:rPr>
        <w:t xml:space="preserve"> with</w:t>
      </w:r>
      <w:r w:rsidRPr="00BD1DB3">
        <w:rPr>
          <w:rFonts w:ascii="Lucida Bright" w:eastAsia="Times New Roman" w:hAnsi="Lucida Bright" w:cs="Times New Roman"/>
          <w:color w:val="000000"/>
          <w:sz w:val="28"/>
          <w:szCs w:val="28"/>
        </w:rPr>
        <w:t xml:space="preserve"> two servers working independently inside the system</w:t>
      </w:r>
      <w:r w:rsidR="00C90C3E" w:rsidRPr="00BD1DB3">
        <w:rPr>
          <w:rFonts w:ascii="Lucida Bright" w:eastAsia="Times New Roman" w:hAnsi="Lucida Bright" w:cs="Times New Roman"/>
          <w:color w:val="000000"/>
          <w:sz w:val="28"/>
          <w:szCs w:val="28"/>
        </w:rPr>
        <w:t>.</w:t>
      </w:r>
    </w:p>
    <w:p w14:paraId="70BD9D6E" w14:textId="660DAA43" w:rsidR="00453CB0" w:rsidRPr="00BD1DB3" w:rsidRDefault="00C90C3E" w:rsidP="00453CB0">
      <w:pPr>
        <w:spacing w:before="100" w:beforeAutospacing="1" w:after="100" w:afterAutospacing="1" w:line="240" w:lineRule="auto"/>
        <w:rPr>
          <w:rFonts w:ascii="Lucida Bright" w:eastAsia="Times New Roman" w:hAnsi="Lucida Bright" w:cs="Times New Roman"/>
          <w:color w:val="000000"/>
          <w:sz w:val="28"/>
          <w:szCs w:val="28"/>
        </w:rPr>
      </w:pPr>
      <w:r w:rsidRPr="00BD1DB3">
        <w:rPr>
          <w:rFonts w:ascii="Lucida Bright" w:eastAsia="Times New Roman" w:hAnsi="Lucida Bright" w:cs="Times New Roman"/>
          <w:color w:val="000000"/>
          <w:sz w:val="28"/>
          <w:szCs w:val="28"/>
        </w:rPr>
        <w:t xml:space="preserve">For managers in service </w:t>
      </w:r>
      <w:r w:rsidR="00175C39" w:rsidRPr="00BD1DB3">
        <w:rPr>
          <w:rFonts w:ascii="Lucida Bright" w:eastAsia="Times New Roman" w:hAnsi="Lucida Bright" w:cs="Times New Roman"/>
          <w:color w:val="000000"/>
          <w:sz w:val="28"/>
          <w:szCs w:val="28"/>
        </w:rPr>
        <w:t>industries,</w:t>
      </w:r>
      <w:r w:rsidRPr="00BD1DB3">
        <w:rPr>
          <w:rFonts w:ascii="Lucida Bright" w:eastAsia="Times New Roman" w:hAnsi="Lucida Bright" w:cs="Times New Roman"/>
          <w:color w:val="000000"/>
          <w:sz w:val="28"/>
          <w:szCs w:val="28"/>
        </w:rPr>
        <w:t xml:space="preserve"> it is very important to be </w:t>
      </w:r>
      <w:r w:rsidR="00453CB0" w:rsidRPr="00BD1DB3">
        <w:rPr>
          <w:rFonts w:ascii="Lucida Bright" w:eastAsia="Times New Roman" w:hAnsi="Lucida Bright" w:cs="Times New Roman"/>
          <w:color w:val="000000"/>
          <w:sz w:val="28"/>
          <w:szCs w:val="28"/>
        </w:rPr>
        <w:t>concern</w:t>
      </w:r>
      <w:r w:rsidR="0092002A" w:rsidRPr="00BD1DB3">
        <w:rPr>
          <w:rFonts w:ascii="Lucida Bright" w:eastAsia="Times New Roman" w:hAnsi="Lucida Bright" w:cs="Times New Roman"/>
          <w:color w:val="000000"/>
          <w:sz w:val="28"/>
          <w:szCs w:val="28"/>
        </w:rPr>
        <w:t>ed</w:t>
      </w:r>
      <w:r w:rsidR="00453CB0" w:rsidRPr="00BD1DB3">
        <w:rPr>
          <w:rFonts w:ascii="Lucida Bright" w:eastAsia="Times New Roman" w:hAnsi="Lucida Bright" w:cs="Times New Roman"/>
          <w:color w:val="000000"/>
          <w:sz w:val="28"/>
          <w:szCs w:val="28"/>
        </w:rPr>
        <w:t xml:space="preserve"> with the queuing theory. Service based industries sell experience, which has to be designed-in, not tested-out. If managers do not pay attention to this principle</w:t>
      </w:r>
      <w:r w:rsidR="0092002A" w:rsidRPr="00BD1DB3">
        <w:rPr>
          <w:rFonts w:ascii="Lucida Bright" w:eastAsia="Times New Roman" w:hAnsi="Lucida Bright" w:cs="Times New Roman"/>
          <w:color w:val="000000"/>
          <w:sz w:val="28"/>
          <w:szCs w:val="28"/>
        </w:rPr>
        <w:t>,</w:t>
      </w:r>
      <w:r w:rsidR="00453CB0" w:rsidRPr="00BD1DB3">
        <w:rPr>
          <w:rFonts w:ascii="Lucida Bright" w:eastAsia="Times New Roman" w:hAnsi="Lucida Bright" w:cs="Times New Roman"/>
          <w:color w:val="000000"/>
          <w:sz w:val="28"/>
          <w:szCs w:val="28"/>
        </w:rPr>
        <w:t xml:space="preserve"> their firms will experience a possible loss of goodwill and show lower customer satisfaction.</w:t>
      </w:r>
    </w:p>
    <w:p w14:paraId="3D35CD98" w14:textId="541DB38E" w:rsidR="007076D2" w:rsidRPr="00BD1DB3" w:rsidRDefault="002B3AF4" w:rsidP="00AE44E9">
      <w:pPr>
        <w:spacing w:before="100" w:beforeAutospacing="1" w:after="100" w:afterAutospacing="1" w:line="240" w:lineRule="auto"/>
        <w:rPr>
          <w:rFonts w:ascii="Lucida Bright" w:eastAsia="Times New Roman" w:hAnsi="Lucida Bright" w:cs="Times New Roman"/>
          <w:color w:val="000000"/>
          <w:sz w:val="28"/>
          <w:szCs w:val="28"/>
        </w:rPr>
      </w:pPr>
      <w:r w:rsidRPr="00BD1DB3">
        <w:rPr>
          <w:rFonts w:ascii="Lucida Bright" w:eastAsia="Times New Roman" w:hAnsi="Lucida Bright" w:cs="Times New Roman"/>
          <w:color w:val="000000"/>
          <w:sz w:val="28"/>
          <w:szCs w:val="28"/>
        </w:rPr>
        <w:t>Customers who refuse to join a queue are</w:t>
      </w:r>
      <w:r w:rsidR="00453CB0" w:rsidRPr="00BD1DB3">
        <w:rPr>
          <w:rFonts w:ascii="Lucida Bright" w:eastAsia="Times New Roman" w:hAnsi="Lucida Bright" w:cs="Times New Roman"/>
          <w:color w:val="000000"/>
          <w:sz w:val="28"/>
          <w:szCs w:val="28"/>
        </w:rPr>
        <w:t xml:space="preserve"> </w:t>
      </w:r>
      <w:r w:rsidRPr="00BD1DB3">
        <w:rPr>
          <w:rFonts w:ascii="Lucida Bright" w:eastAsia="Times New Roman" w:hAnsi="Lucida Bright" w:cs="Times New Roman"/>
          <w:color w:val="000000"/>
          <w:sz w:val="28"/>
          <w:szCs w:val="28"/>
        </w:rPr>
        <w:t>balking</w:t>
      </w:r>
      <w:r w:rsidR="00453CB0" w:rsidRPr="00BD1DB3">
        <w:rPr>
          <w:rFonts w:ascii="Lucida Bright" w:eastAsia="Times New Roman" w:hAnsi="Lucida Bright" w:cs="Times New Roman"/>
          <w:color w:val="000000"/>
          <w:sz w:val="28"/>
          <w:szCs w:val="28"/>
        </w:rPr>
        <w:t xml:space="preserve"> and those </w:t>
      </w:r>
      <w:r w:rsidR="007076D2" w:rsidRPr="00BD1DB3">
        <w:rPr>
          <w:rFonts w:ascii="Lucida Bright" w:eastAsia="Times New Roman" w:hAnsi="Lucida Bright" w:cs="Times New Roman"/>
          <w:color w:val="000000"/>
          <w:sz w:val="28"/>
          <w:szCs w:val="28"/>
        </w:rPr>
        <w:t xml:space="preserve">who leave a queue are </w:t>
      </w:r>
      <w:r w:rsidR="00AE44E9" w:rsidRPr="00BD1DB3">
        <w:rPr>
          <w:rFonts w:ascii="Lucida Bright" w:eastAsia="Times New Roman" w:hAnsi="Lucida Bright" w:cs="Times New Roman"/>
          <w:color w:val="000000"/>
          <w:sz w:val="28"/>
          <w:szCs w:val="28"/>
        </w:rPr>
        <w:t>“reneging”.</w:t>
      </w:r>
      <w:r w:rsidR="00121829" w:rsidRPr="00BD1DB3">
        <w:rPr>
          <w:rFonts w:ascii="Lucida Bright" w:eastAsia="Times New Roman" w:hAnsi="Lucida Bright" w:cs="Times New Roman"/>
          <w:color w:val="000000"/>
          <w:sz w:val="28"/>
          <w:szCs w:val="28"/>
        </w:rPr>
        <w:t xml:space="preserve"> It is important to recognize that the psychology of waiting is as important as the mathematics of waiting. Disney’s </w:t>
      </w:r>
      <w:r w:rsidR="0092002A" w:rsidRPr="00BD1DB3">
        <w:rPr>
          <w:rFonts w:ascii="Lucida Bright" w:eastAsia="Times New Roman" w:hAnsi="Lucida Bright" w:cs="Times New Roman"/>
          <w:color w:val="000000"/>
          <w:sz w:val="28"/>
          <w:szCs w:val="28"/>
        </w:rPr>
        <w:t>P</w:t>
      </w:r>
      <w:r w:rsidR="00121829" w:rsidRPr="00BD1DB3">
        <w:rPr>
          <w:rFonts w:ascii="Lucida Bright" w:eastAsia="Times New Roman" w:hAnsi="Lucida Bright" w:cs="Times New Roman"/>
          <w:color w:val="000000"/>
          <w:sz w:val="28"/>
          <w:szCs w:val="28"/>
        </w:rPr>
        <w:t>arks are very good in applying this understanding (</w:t>
      </w:r>
      <w:r w:rsidR="00175C39" w:rsidRPr="00BD1DB3">
        <w:rPr>
          <w:rFonts w:ascii="Lucida Bright" w:eastAsia="Times New Roman" w:hAnsi="Lucida Bright" w:cs="Times New Roman"/>
          <w:color w:val="000000"/>
          <w:sz w:val="28"/>
          <w:szCs w:val="28"/>
        </w:rPr>
        <w:t>i.e.,</w:t>
      </w:r>
      <w:r w:rsidR="00121829" w:rsidRPr="00BD1DB3">
        <w:rPr>
          <w:rFonts w:ascii="Lucida Bright" w:eastAsia="Times New Roman" w:hAnsi="Lucida Bright" w:cs="Times New Roman"/>
          <w:color w:val="000000"/>
          <w:sz w:val="28"/>
          <w:szCs w:val="28"/>
        </w:rPr>
        <w:t xml:space="preserve"> Fas</w:t>
      </w:r>
      <w:r w:rsidR="00D50C5A" w:rsidRPr="00BD1DB3">
        <w:rPr>
          <w:rFonts w:ascii="Lucida Bright" w:eastAsia="Times New Roman" w:hAnsi="Lucida Bright" w:cs="Times New Roman"/>
          <w:color w:val="000000"/>
          <w:sz w:val="28"/>
          <w:szCs w:val="28"/>
        </w:rPr>
        <w:t>t Pass</w:t>
      </w:r>
      <w:r w:rsidR="00121829" w:rsidRPr="00BD1DB3">
        <w:rPr>
          <w:rFonts w:ascii="Lucida Bright" w:eastAsia="Times New Roman" w:hAnsi="Lucida Bright" w:cs="Times New Roman"/>
          <w:color w:val="000000"/>
          <w:sz w:val="28"/>
          <w:szCs w:val="28"/>
        </w:rPr>
        <w:t xml:space="preserve"> system).</w:t>
      </w:r>
    </w:p>
    <w:p w14:paraId="0110B82A" w14:textId="239C2000" w:rsidR="002B3AF4" w:rsidRPr="00BD1DB3" w:rsidRDefault="002B3AF4" w:rsidP="002B3AF4">
      <w:pPr>
        <w:spacing w:before="100" w:beforeAutospacing="1" w:after="100" w:afterAutospacing="1" w:line="240" w:lineRule="auto"/>
        <w:rPr>
          <w:rFonts w:ascii="Lucida Bright" w:eastAsia="Times New Roman" w:hAnsi="Lucida Bright" w:cs="Times New Roman"/>
          <w:color w:val="000000"/>
          <w:sz w:val="28"/>
          <w:szCs w:val="28"/>
        </w:rPr>
      </w:pPr>
      <w:r w:rsidRPr="00BD1DB3">
        <w:rPr>
          <w:rFonts w:ascii="Lucida Bright" w:eastAsia="Times New Roman" w:hAnsi="Lucida Bright" w:cs="Times New Roman"/>
          <w:color w:val="000000"/>
          <w:sz w:val="28"/>
          <w:szCs w:val="28"/>
        </w:rPr>
        <w:lastRenderedPageBreak/>
        <w:t>Mr. Erlang is best known for</w:t>
      </w:r>
      <w:r w:rsidR="00453CB0" w:rsidRPr="00BD1DB3">
        <w:rPr>
          <w:rFonts w:ascii="Lucida Bright" w:eastAsia="Times New Roman" w:hAnsi="Lucida Bright" w:cs="Times New Roman"/>
          <w:color w:val="000000"/>
          <w:sz w:val="28"/>
          <w:szCs w:val="28"/>
        </w:rPr>
        <w:t xml:space="preserve"> modeling operating characteristic of </w:t>
      </w:r>
      <w:r w:rsidR="0092002A" w:rsidRPr="00BD1DB3">
        <w:rPr>
          <w:rFonts w:ascii="Lucida Bright" w:eastAsia="Times New Roman" w:hAnsi="Lucida Bright" w:cs="Times New Roman"/>
          <w:color w:val="000000"/>
          <w:sz w:val="28"/>
          <w:szCs w:val="28"/>
        </w:rPr>
        <w:t xml:space="preserve">the </w:t>
      </w:r>
      <w:r w:rsidR="00453CB0" w:rsidRPr="00BD1DB3">
        <w:rPr>
          <w:rFonts w:ascii="Lucida Bright" w:eastAsia="Times New Roman" w:hAnsi="Lucida Bright" w:cs="Times New Roman"/>
          <w:color w:val="000000"/>
          <w:sz w:val="28"/>
          <w:szCs w:val="28"/>
        </w:rPr>
        <w:t>telephone system in Copenhagen, Denmark.</w:t>
      </w:r>
    </w:p>
    <w:p w14:paraId="0A7D8A4B" w14:textId="77777777" w:rsidR="00121829" w:rsidRPr="00BD1DB3" w:rsidRDefault="00121829" w:rsidP="00AE44E9">
      <w:pPr>
        <w:spacing w:before="100" w:beforeAutospacing="1" w:after="100" w:afterAutospacing="1" w:line="240" w:lineRule="auto"/>
        <w:rPr>
          <w:rFonts w:ascii="Lucida Bright" w:eastAsia="Times New Roman" w:hAnsi="Lucida Bright" w:cs="Times New Roman"/>
          <w:b/>
          <w:bCs/>
          <w:color w:val="000000"/>
          <w:sz w:val="28"/>
          <w:szCs w:val="28"/>
        </w:rPr>
      </w:pPr>
    </w:p>
    <w:p w14:paraId="2CE1263D" w14:textId="09B89D77" w:rsidR="002B3AF4" w:rsidRPr="00BD1DB3" w:rsidRDefault="002B3AF4" w:rsidP="00AE44E9">
      <w:pPr>
        <w:spacing w:before="100" w:beforeAutospacing="1" w:after="100" w:afterAutospacing="1" w:line="240" w:lineRule="auto"/>
        <w:rPr>
          <w:rFonts w:ascii="Lucida Bright" w:eastAsia="Times New Roman" w:hAnsi="Lucida Bright" w:cs="Times New Roman"/>
          <w:b/>
          <w:bCs/>
          <w:color w:val="385623" w:themeColor="accent6" w:themeShade="80"/>
          <w:sz w:val="28"/>
          <w:szCs w:val="28"/>
          <w:u w:val="single"/>
        </w:rPr>
      </w:pPr>
      <w:r w:rsidRPr="00BD1DB3">
        <w:rPr>
          <w:rFonts w:ascii="Lucida Bright" w:eastAsia="Times New Roman" w:hAnsi="Lucida Bright" w:cs="Times New Roman"/>
          <w:b/>
          <w:bCs/>
          <w:color w:val="385623" w:themeColor="accent6" w:themeShade="80"/>
          <w:sz w:val="28"/>
          <w:szCs w:val="28"/>
          <w:u w:val="single"/>
        </w:rPr>
        <w:t>Simulations</w:t>
      </w:r>
    </w:p>
    <w:p w14:paraId="722A06F2" w14:textId="29249560" w:rsidR="00121829" w:rsidRPr="00BD1DB3" w:rsidRDefault="007076D2" w:rsidP="007076D2">
      <w:pPr>
        <w:spacing w:before="100" w:beforeAutospacing="1" w:after="100" w:afterAutospacing="1" w:line="240" w:lineRule="auto"/>
        <w:rPr>
          <w:rFonts w:ascii="Lucida Bright" w:eastAsia="Times New Roman" w:hAnsi="Lucida Bright" w:cs="Times New Roman"/>
          <w:color w:val="000000"/>
          <w:sz w:val="28"/>
          <w:szCs w:val="28"/>
        </w:rPr>
      </w:pPr>
      <w:r w:rsidRPr="00BD1DB3">
        <w:rPr>
          <w:rFonts w:ascii="Lucida Bright" w:eastAsia="Times New Roman" w:hAnsi="Lucida Bright" w:cs="Times New Roman"/>
          <w:color w:val="000000"/>
          <w:sz w:val="28"/>
          <w:szCs w:val="28"/>
        </w:rPr>
        <w:t>Large scale simulations require significant computing power as well as a high level of mathematical competence</w:t>
      </w:r>
      <w:r w:rsidR="001F4B08" w:rsidRPr="00BD1DB3">
        <w:rPr>
          <w:rFonts w:ascii="Lucida Bright" w:eastAsia="Times New Roman" w:hAnsi="Lucida Bright" w:cs="Times New Roman"/>
          <w:color w:val="000000"/>
          <w:sz w:val="28"/>
          <w:szCs w:val="28"/>
        </w:rPr>
        <w:t xml:space="preserve">. They are </w:t>
      </w:r>
      <w:r w:rsidR="00AE44E9" w:rsidRPr="00BD1DB3">
        <w:rPr>
          <w:rFonts w:ascii="Lucida Bright" w:eastAsia="Times New Roman" w:hAnsi="Lucida Bright" w:cs="Times New Roman"/>
          <w:color w:val="000000"/>
          <w:sz w:val="28"/>
          <w:szCs w:val="28"/>
        </w:rPr>
        <w:t>an excellent training tool</w:t>
      </w:r>
      <w:r w:rsidR="001F4B08" w:rsidRPr="00BD1DB3">
        <w:rPr>
          <w:rFonts w:ascii="Lucida Bright" w:eastAsia="Times New Roman" w:hAnsi="Lucida Bright" w:cs="Times New Roman"/>
          <w:color w:val="000000"/>
          <w:sz w:val="28"/>
          <w:szCs w:val="28"/>
        </w:rPr>
        <w:t xml:space="preserve"> that permits an analyst to experiment with system</w:t>
      </w:r>
      <w:r w:rsidR="0092002A" w:rsidRPr="00BD1DB3">
        <w:rPr>
          <w:rFonts w:ascii="Lucida Bright" w:eastAsia="Times New Roman" w:hAnsi="Lucida Bright" w:cs="Times New Roman"/>
          <w:color w:val="000000"/>
          <w:sz w:val="28"/>
          <w:szCs w:val="28"/>
        </w:rPr>
        <w:t>’s</w:t>
      </w:r>
      <w:r w:rsidR="001F4B08" w:rsidRPr="00BD1DB3">
        <w:rPr>
          <w:rFonts w:ascii="Lucida Bright" w:eastAsia="Times New Roman" w:hAnsi="Lucida Bright" w:cs="Times New Roman"/>
          <w:color w:val="000000"/>
          <w:sz w:val="28"/>
          <w:szCs w:val="28"/>
        </w:rPr>
        <w:t xml:space="preserve"> behavior.</w:t>
      </w:r>
      <w:r w:rsidR="00D50C5A" w:rsidRPr="00BD1DB3">
        <w:rPr>
          <w:rFonts w:ascii="Lucida Bright" w:eastAsia="Times New Roman" w:hAnsi="Lucida Bright" w:cs="Times New Roman"/>
          <w:color w:val="000000"/>
          <w:sz w:val="28"/>
          <w:szCs w:val="28"/>
        </w:rPr>
        <w:t xml:space="preserve"> Smaller simulations can run on desktop computers.</w:t>
      </w:r>
    </w:p>
    <w:p w14:paraId="60CEA1CF" w14:textId="291C10B0" w:rsidR="00121829" w:rsidRPr="00BD1DB3" w:rsidRDefault="00121829" w:rsidP="007076D2">
      <w:pPr>
        <w:spacing w:before="100" w:beforeAutospacing="1" w:after="100" w:afterAutospacing="1" w:line="240" w:lineRule="auto"/>
        <w:rPr>
          <w:rFonts w:ascii="Lucida Bright" w:eastAsia="Times New Roman" w:hAnsi="Lucida Bright" w:cs="Times New Roman"/>
          <w:color w:val="000000"/>
          <w:sz w:val="28"/>
          <w:szCs w:val="28"/>
        </w:rPr>
      </w:pPr>
      <w:r w:rsidRPr="00BD1DB3">
        <w:rPr>
          <w:rFonts w:ascii="Lucida Bright" w:eastAsia="Times New Roman" w:hAnsi="Lucida Bright" w:cs="Times New Roman"/>
          <w:color w:val="000000"/>
          <w:sz w:val="28"/>
          <w:szCs w:val="28"/>
        </w:rPr>
        <w:t>All major business decisions are based on facts and data derived from simulated models</w:t>
      </w:r>
      <w:r w:rsidR="00BD1DB3" w:rsidRPr="00BD1DB3">
        <w:rPr>
          <w:rFonts w:ascii="Lucida Bright" w:eastAsia="Times New Roman" w:hAnsi="Lucida Bright" w:cs="Times New Roman"/>
          <w:color w:val="000000"/>
          <w:sz w:val="28"/>
          <w:szCs w:val="28"/>
        </w:rPr>
        <w:t xml:space="preserve">. </w:t>
      </w:r>
      <w:r w:rsidR="00636065" w:rsidRPr="00BD1DB3">
        <w:rPr>
          <w:rFonts w:ascii="Lucida Bright" w:eastAsia="Times New Roman" w:hAnsi="Lucida Bright" w:cs="Times New Roman"/>
          <w:color w:val="000000"/>
          <w:sz w:val="28"/>
          <w:szCs w:val="28"/>
        </w:rPr>
        <w:t>It would be irresponsible to make such decisions based only on intuition.</w:t>
      </w:r>
    </w:p>
    <w:p w14:paraId="3D4D5A8B" w14:textId="7C95B944" w:rsidR="007076D2" w:rsidRPr="00BD1DB3" w:rsidRDefault="001F4B08" w:rsidP="007076D2">
      <w:pPr>
        <w:spacing w:before="100" w:beforeAutospacing="1" w:after="100" w:afterAutospacing="1" w:line="240" w:lineRule="auto"/>
        <w:rPr>
          <w:rFonts w:ascii="Lucida Bright" w:eastAsia="Times New Roman" w:hAnsi="Lucida Bright" w:cs="Times New Roman"/>
          <w:color w:val="000000"/>
          <w:sz w:val="28"/>
          <w:szCs w:val="28"/>
        </w:rPr>
      </w:pPr>
      <w:r w:rsidRPr="00BD1DB3">
        <w:rPr>
          <w:rFonts w:ascii="Lucida Bright" w:eastAsia="Times New Roman" w:hAnsi="Lucida Bright" w:cs="Times New Roman"/>
          <w:color w:val="000000"/>
          <w:sz w:val="28"/>
          <w:szCs w:val="28"/>
        </w:rPr>
        <w:t>Simulations</w:t>
      </w:r>
      <w:r w:rsidR="00AE44E9" w:rsidRPr="00BD1DB3">
        <w:rPr>
          <w:rFonts w:ascii="Lucida Bright" w:eastAsia="Times New Roman" w:hAnsi="Lucida Bright" w:cs="Times New Roman"/>
          <w:color w:val="000000"/>
          <w:sz w:val="28"/>
          <w:szCs w:val="28"/>
        </w:rPr>
        <w:t xml:space="preserve"> compresses time so that managers can quickly discern</w:t>
      </w:r>
      <w:r w:rsidR="0092002A" w:rsidRPr="00BD1DB3">
        <w:rPr>
          <w:rFonts w:ascii="Lucida Bright" w:eastAsia="Times New Roman" w:hAnsi="Lucida Bright" w:cs="Times New Roman"/>
          <w:color w:val="000000"/>
          <w:sz w:val="28"/>
          <w:szCs w:val="28"/>
        </w:rPr>
        <w:t xml:space="preserve"> the</w:t>
      </w:r>
      <w:r w:rsidR="00AE44E9" w:rsidRPr="00BD1DB3">
        <w:rPr>
          <w:rFonts w:ascii="Lucida Bright" w:eastAsia="Times New Roman" w:hAnsi="Lucida Bright" w:cs="Times New Roman"/>
          <w:color w:val="000000"/>
          <w:sz w:val="28"/>
          <w:szCs w:val="28"/>
        </w:rPr>
        <w:t xml:space="preserve"> long-term effects of their proposed actions.</w:t>
      </w:r>
      <w:r w:rsidRPr="00BD1DB3">
        <w:rPr>
          <w:rFonts w:ascii="Lucida Bright" w:eastAsia="Times New Roman" w:hAnsi="Lucida Bright" w:cs="Times New Roman"/>
          <w:color w:val="000000"/>
          <w:sz w:val="28"/>
          <w:szCs w:val="28"/>
        </w:rPr>
        <w:t xml:space="preserve"> When properly used</w:t>
      </w:r>
      <w:r w:rsidR="0092002A" w:rsidRPr="00BD1DB3">
        <w:rPr>
          <w:rFonts w:ascii="Lucida Bright" w:eastAsia="Times New Roman" w:hAnsi="Lucida Bright" w:cs="Times New Roman"/>
          <w:color w:val="000000"/>
          <w:sz w:val="28"/>
          <w:szCs w:val="28"/>
        </w:rPr>
        <w:t>,</w:t>
      </w:r>
      <w:r w:rsidRPr="00BD1DB3">
        <w:rPr>
          <w:rFonts w:ascii="Lucida Bright" w:eastAsia="Times New Roman" w:hAnsi="Lucida Bright" w:cs="Times New Roman"/>
          <w:color w:val="000000"/>
          <w:sz w:val="28"/>
          <w:szCs w:val="28"/>
        </w:rPr>
        <w:t xml:space="preserve"> they </w:t>
      </w:r>
      <w:r w:rsidR="007076D2" w:rsidRPr="00BD1DB3">
        <w:rPr>
          <w:rFonts w:ascii="Lucida Bright" w:eastAsia="Times New Roman" w:hAnsi="Lucida Bright" w:cs="Times New Roman"/>
          <w:color w:val="000000"/>
          <w:sz w:val="28"/>
          <w:szCs w:val="28"/>
        </w:rPr>
        <w:t>can produce more comprehensive answers to a complex</w:t>
      </w:r>
      <w:r w:rsidR="0092002A" w:rsidRPr="00BD1DB3">
        <w:rPr>
          <w:rFonts w:ascii="Lucida Bright" w:eastAsia="Times New Roman" w:hAnsi="Lucida Bright" w:cs="Times New Roman"/>
          <w:color w:val="000000"/>
          <w:sz w:val="28"/>
          <w:szCs w:val="28"/>
        </w:rPr>
        <w:t xml:space="preserve"> problem</w:t>
      </w:r>
      <w:r w:rsidRPr="00BD1DB3">
        <w:rPr>
          <w:rFonts w:ascii="Lucida Bright" w:eastAsia="Times New Roman" w:hAnsi="Lucida Bright" w:cs="Times New Roman"/>
          <w:color w:val="000000"/>
          <w:sz w:val="28"/>
          <w:szCs w:val="28"/>
        </w:rPr>
        <w:t xml:space="preserve"> that </w:t>
      </w:r>
      <w:r w:rsidR="0092002A" w:rsidRPr="00BD1DB3">
        <w:rPr>
          <w:rFonts w:ascii="Lucida Bright" w:eastAsia="Times New Roman" w:hAnsi="Lucida Bright" w:cs="Times New Roman"/>
          <w:color w:val="000000"/>
          <w:sz w:val="28"/>
          <w:szCs w:val="28"/>
        </w:rPr>
        <w:t>is</w:t>
      </w:r>
      <w:r w:rsidRPr="00BD1DB3">
        <w:rPr>
          <w:rFonts w:ascii="Lucida Bright" w:eastAsia="Times New Roman" w:hAnsi="Lucida Bright" w:cs="Times New Roman"/>
          <w:color w:val="000000"/>
          <w:sz w:val="28"/>
          <w:szCs w:val="28"/>
        </w:rPr>
        <w:t xml:space="preserve"> difficult or impossible to solve</w:t>
      </w:r>
      <w:r w:rsidR="007076D2" w:rsidRPr="00BD1DB3">
        <w:rPr>
          <w:rFonts w:ascii="Lucida Bright" w:eastAsia="Times New Roman" w:hAnsi="Lucida Bright" w:cs="Times New Roman"/>
          <w:color w:val="000000"/>
          <w:sz w:val="28"/>
          <w:szCs w:val="28"/>
        </w:rPr>
        <w:t xml:space="preserve"> problem than a mathematical/analytical model</w:t>
      </w:r>
      <w:r w:rsidR="00F86393" w:rsidRPr="00BD1DB3">
        <w:rPr>
          <w:rFonts w:ascii="Lucida Bright" w:eastAsia="Times New Roman" w:hAnsi="Lucida Bright" w:cs="Times New Roman"/>
          <w:color w:val="000000"/>
          <w:sz w:val="28"/>
          <w:szCs w:val="28"/>
        </w:rPr>
        <w:t>.</w:t>
      </w:r>
    </w:p>
    <w:p w14:paraId="076CC137" w14:textId="4D378102" w:rsidR="007076D2" w:rsidRPr="00BD1DB3" w:rsidRDefault="001F4B08" w:rsidP="007076D2">
      <w:pPr>
        <w:spacing w:before="100" w:beforeAutospacing="1" w:after="100" w:afterAutospacing="1" w:line="240" w:lineRule="auto"/>
        <w:rPr>
          <w:rFonts w:ascii="Lucida Bright" w:eastAsia="Times New Roman" w:hAnsi="Lucida Bright" w:cs="Times New Roman"/>
          <w:color w:val="000000"/>
          <w:sz w:val="28"/>
          <w:szCs w:val="28"/>
        </w:rPr>
      </w:pPr>
      <w:r w:rsidRPr="00BD1DB3">
        <w:rPr>
          <w:rFonts w:ascii="Lucida Bright" w:eastAsia="Times New Roman" w:hAnsi="Lucida Bright" w:cs="Times New Roman"/>
          <w:color w:val="000000"/>
          <w:sz w:val="28"/>
          <w:szCs w:val="28"/>
        </w:rPr>
        <w:t xml:space="preserve">The </w:t>
      </w:r>
      <w:r w:rsidR="007076D2" w:rsidRPr="00BD1DB3">
        <w:rPr>
          <w:rFonts w:ascii="Lucida Bright" w:eastAsia="Times New Roman" w:hAnsi="Lucida Bright" w:cs="Times New Roman"/>
          <w:color w:val="000000"/>
          <w:sz w:val="28"/>
          <w:szCs w:val="28"/>
        </w:rPr>
        <w:t>following steps</w:t>
      </w:r>
      <w:r w:rsidR="00F86393" w:rsidRPr="00BD1DB3">
        <w:rPr>
          <w:rFonts w:ascii="Lucida Bright" w:eastAsia="Times New Roman" w:hAnsi="Lucida Bright" w:cs="Times New Roman"/>
          <w:color w:val="000000"/>
          <w:sz w:val="28"/>
          <w:szCs w:val="28"/>
        </w:rPr>
        <w:t xml:space="preserve"> are</w:t>
      </w:r>
      <w:r w:rsidR="007076D2" w:rsidRPr="00BD1DB3">
        <w:rPr>
          <w:rFonts w:ascii="Lucida Bright" w:eastAsia="Times New Roman" w:hAnsi="Lucida Bright" w:cs="Times New Roman"/>
          <w:color w:val="000000"/>
          <w:sz w:val="28"/>
          <w:szCs w:val="28"/>
        </w:rPr>
        <w:t xml:space="preserve"> </w:t>
      </w:r>
      <w:r w:rsidRPr="00BD1DB3">
        <w:rPr>
          <w:rFonts w:ascii="Lucida Bright" w:eastAsia="Times New Roman" w:hAnsi="Lucida Bright" w:cs="Times New Roman"/>
          <w:color w:val="000000"/>
          <w:sz w:val="28"/>
          <w:szCs w:val="28"/>
        </w:rPr>
        <w:t xml:space="preserve">a </w:t>
      </w:r>
      <w:r w:rsidR="007076D2" w:rsidRPr="00BD1DB3">
        <w:rPr>
          <w:rFonts w:ascii="Lucida Bright" w:eastAsia="Times New Roman" w:hAnsi="Lucida Bright" w:cs="Times New Roman"/>
          <w:color w:val="000000"/>
          <w:sz w:val="28"/>
          <w:szCs w:val="28"/>
        </w:rPr>
        <w:t xml:space="preserve">part of </w:t>
      </w:r>
      <w:r w:rsidR="0092002A" w:rsidRPr="00BD1DB3">
        <w:rPr>
          <w:rFonts w:ascii="Lucida Bright" w:eastAsia="Times New Roman" w:hAnsi="Lucida Bright" w:cs="Times New Roman"/>
          <w:color w:val="000000"/>
          <w:sz w:val="28"/>
          <w:szCs w:val="28"/>
        </w:rPr>
        <w:t>the</w:t>
      </w:r>
      <w:r w:rsidR="007076D2" w:rsidRPr="00BD1DB3">
        <w:rPr>
          <w:rFonts w:ascii="Lucida Bright" w:eastAsia="Times New Roman" w:hAnsi="Lucida Bright" w:cs="Times New Roman"/>
          <w:color w:val="000000"/>
          <w:sz w:val="28"/>
          <w:szCs w:val="28"/>
        </w:rPr>
        <w:t xml:space="preserve"> simulation process</w:t>
      </w:r>
      <w:r w:rsidRPr="00BD1DB3">
        <w:rPr>
          <w:rFonts w:ascii="Lucida Bright" w:eastAsia="Times New Roman" w:hAnsi="Lucida Bright" w:cs="Times New Roman"/>
          <w:color w:val="000000"/>
          <w:sz w:val="28"/>
          <w:szCs w:val="28"/>
        </w:rPr>
        <w:t xml:space="preserve">: define the problem, identify decision variables, construct a mathematical model, </w:t>
      </w:r>
      <w:r w:rsidR="0092002A" w:rsidRPr="00BD1DB3">
        <w:rPr>
          <w:rFonts w:ascii="Lucida Bright" w:eastAsia="Times New Roman" w:hAnsi="Lucida Bright" w:cs="Times New Roman"/>
          <w:color w:val="000000"/>
          <w:sz w:val="28"/>
          <w:szCs w:val="28"/>
        </w:rPr>
        <w:t xml:space="preserve">and </w:t>
      </w:r>
      <w:r w:rsidRPr="00BD1DB3">
        <w:rPr>
          <w:rFonts w:ascii="Lucida Bright" w:eastAsia="Times New Roman" w:hAnsi="Lucida Bright" w:cs="Times New Roman"/>
          <w:color w:val="000000"/>
          <w:sz w:val="28"/>
          <w:szCs w:val="28"/>
        </w:rPr>
        <w:t>find the optimal solution</w:t>
      </w:r>
    </w:p>
    <w:p w14:paraId="64E49E51" w14:textId="6424A994" w:rsidR="007076D2" w:rsidRPr="00BD1DB3" w:rsidRDefault="007076D2" w:rsidP="007076D2">
      <w:pPr>
        <w:spacing w:before="100" w:beforeAutospacing="1" w:after="100" w:afterAutospacing="1" w:line="240" w:lineRule="auto"/>
        <w:rPr>
          <w:rFonts w:ascii="Lucida Bright" w:eastAsia="Times New Roman" w:hAnsi="Lucida Bright" w:cs="Times New Roman"/>
          <w:color w:val="000000"/>
          <w:sz w:val="28"/>
          <w:szCs w:val="28"/>
        </w:rPr>
      </w:pPr>
      <w:r w:rsidRPr="00BD1DB3">
        <w:rPr>
          <w:rFonts w:ascii="Lucida Bright" w:eastAsia="Times New Roman" w:hAnsi="Lucida Bright" w:cs="Times New Roman"/>
          <w:color w:val="000000"/>
          <w:sz w:val="28"/>
          <w:szCs w:val="28"/>
        </w:rPr>
        <w:t>Simulations do not produce an optimum solution. Instead, they are good estimation tools</w:t>
      </w:r>
      <w:r w:rsidR="001F4B08" w:rsidRPr="00BD1DB3">
        <w:rPr>
          <w:rFonts w:ascii="Lucida Bright" w:eastAsia="Times New Roman" w:hAnsi="Lucida Bright" w:cs="Times New Roman"/>
          <w:color w:val="000000"/>
          <w:sz w:val="28"/>
          <w:szCs w:val="28"/>
        </w:rPr>
        <w:t>. In other words, s</w:t>
      </w:r>
      <w:r w:rsidRPr="00BD1DB3">
        <w:rPr>
          <w:rFonts w:ascii="Lucida Bright" w:eastAsia="Times New Roman" w:hAnsi="Lucida Bright" w:cs="Times New Roman"/>
          <w:color w:val="000000"/>
          <w:sz w:val="28"/>
          <w:szCs w:val="28"/>
        </w:rPr>
        <w:t>imulations models are designed to</w:t>
      </w:r>
      <w:r w:rsidR="001F4B08" w:rsidRPr="00BD1DB3">
        <w:rPr>
          <w:rFonts w:ascii="Lucida Bright" w:eastAsia="Times New Roman" w:hAnsi="Lucida Bright" w:cs="Times New Roman"/>
          <w:color w:val="000000"/>
          <w:sz w:val="28"/>
          <w:szCs w:val="28"/>
        </w:rPr>
        <w:t xml:space="preserve"> compute the probability of a particular optimal outcome within the range of possible outcomes.</w:t>
      </w:r>
      <w:r w:rsidRPr="00BD1DB3">
        <w:rPr>
          <w:rFonts w:ascii="Lucida Bright" w:eastAsia="Times New Roman" w:hAnsi="Lucida Bright" w:cs="Times New Roman"/>
          <w:color w:val="000000"/>
          <w:sz w:val="28"/>
          <w:szCs w:val="28"/>
        </w:rPr>
        <w:t xml:space="preserve"> </w:t>
      </w:r>
    </w:p>
    <w:p w14:paraId="469587D4" w14:textId="14EB22A6" w:rsidR="00E07A11" w:rsidRPr="00BD1DB3" w:rsidRDefault="00E07A11" w:rsidP="00E07A11">
      <w:pPr>
        <w:spacing w:before="100" w:beforeAutospacing="1" w:after="100" w:afterAutospacing="1" w:line="240" w:lineRule="auto"/>
        <w:rPr>
          <w:rFonts w:ascii="Lucida Bright" w:eastAsia="Times New Roman" w:hAnsi="Lucida Bright" w:cs="Times New Roman"/>
          <w:color w:val="000000"/>
          <w:sz w:val="28"/>
          <w:szCs w:val="28"/>
        </w:rPr>
      </w:pPr>
      <w:r w:rsidRPr="00BD1DB3">
        <w:rPr>
          <w:rFonts w:ascii="Lucida Bright" w:eastAsia="Times New Roman" w:hAnsi="Lucida Bright" w:cs="Times New Roman"/>
          <w:color w:val="000000"/>
          <w:sz w:val="28"/>
          <w:szCs w:val="28"/>
        </w:rPr>
        <w:t>One reason for using a simulation rather than an analytical model in solving inventory problems is that the simulations can handle probabilistic demand and inventory replenishment lead times</w:t>
      </w:r>
      <w:r w:rsidR="00121829" w:rsidRPr="00BD1DB3">
        <w:rPr>
          <w:rFonts w:ascii="Lucida Bright" w:eastAsia="Times New Roman" w:hAnsi="Lucida Bright" w:cs="Times New Roman"/>
          <w:color w:val="000000"/>
          <w:sz w:val="28"/>
          <w:szCs w:val="28"/>
        </w:rPr>
        <w:t>.</w:t>
      </w:r>
      <w:r w:rsidR="00D50C5A" w:rsidRPr="00BD1DB3">
        <w:rPr>
          <w:rFonts w:ascii="Lucida Bright" w:eastAsia="Times New Roman" w:hAnsi="Lucida Bright" w:cs="Times New Roman"/>
          <w:color w:val="000000"/>
          <w:sz w:val="28"/>
          <w:szCs w:val="28"/>
        </w:rPr>
        <w:t xml:space="preserve"> Simulations are not descriptive, they are probabilistic.</w:t>
      </w:r>
    </w:p>
    <w:p w14:paraId="62F17107" w14:textId="2C14945D" w:rsidR="00636065" w:rsidRPr="00BD1DB3" w:rsidRDefault="00121829" w:rsidP="007076D2">
      <w:pPr>
        <w:spacing w:before="100" w:beforeAutospacing="1" w:after="100" w:afterAutospacing="1" w:line="240" w:lineRule="auto"/>
        <w:rPr>
          <w:rFonts w:ascii="Lucida Bright" w:eastAsia="Times New Roman" w:hAnsi="Lucida Bright" w:cs="Times New Roman"/>
          <w:color w:val="000000"/>
          <w:sz w:val="28"/>
          <w:szCs w:val="28"/>
        </w:rPr>
      </w:pPr>
      <w:r w:rsidRPr="00BD1DB3">
        <w:rPr>
          <w:rFonts w:ascii="Lucida Bright" w:eastAsia="Times New Roman" w:hAnsi="Lucida Bright" w:cs="Times New Roman"/>
          <w:color w:val="000000"/>
          <w:sz w:val="28"/>
          <w:szCs w:val="28"/>
        </w:rPr>
        <w:t xml:space="preserve">In addition, simulations can be based on physical or mathematical models that reflect the variables of the real-world environment. It is important to use </w:t>
      </w:r>
      <w:r w:rsidR="0092002A" w:rsidRPr="00BD1DB3">
        <w:rPr>
          <w:rFonts w:ascii="Lucida Bright" w:eastAsia="Times New Roman" w:hAnsi="Lucida Bright" w:cs="Times New Roman"/>
          <w:color w:val="000000"/>
          <w:sz w:val="28"/>
          <w:szCs w:val="28"/>
        </w:rPr>
        <w:t xml:space="preserve">an </w:t>
      </w:r>
      <w:r w:rsidRPr="00BD1DB3">
        <w:rPr>
          <w:rFonts w:ascii="Lucida Bright" w:eastAsia="Times New Roman" w:hAnsi="Lucida Bright" w:cs="Times New Roman"/>
          <w:color w:val="000000"/>
          <w:sz w:val="28"/>
          <w:szCs w:val="28"/>
        </w:rPr>
        <w:t>unbiased methodology</w:t>
      </w:r>
      <w:r w:rsidR="0092002A" w:rsidRPr="00BD1DB3">
        <w:rPr>
          <w:rFonts w:ascii="Lucida Bright" w:eastAsia="Times New Roman" w:hAnsi="Lucida Bright" w:cs="Times New Roman"/>
          <w:color w:val="000000"/>
          <w:sz w:val="28"/>
          <w:szCs w:val="28"/>
        </w:rPr>
        <w:t xml:space="preserve"> that includes</w:t>
      </w:r>
      <w:r w:rsidRPr="00BD1DB3">
        <w:rPr>
          <w:rFonts w:ascii="Lucida Bright" w:eastAsia="Times New Roman" w:hAnsi="Lucida Bright" w:cs="Times New Roman"/>
          <w:color w:val="000000"/>
          <w:sz w:val="28"/>
          <w:szCs w:val="28"/>
        </w:rPr>
        <w:t xml:space="preserve"> random number generators and </w:t>
      </w:r>
      <w:r w:rsidR="0092002A" w:rsidRPr="00BD1DB3">
        <w:rPr>
          <w:rFonts w:ascii="Lucida Bright" w:eastAsia="Times New Roman" w:hAnsi="Lucida Bright" w:cs="Times New Roman"/>
          <w:color w:val="000000"/>
          <w:sz w:val="28"/>
          <w:szCs w:val="28"/>
        </w:rPr>
        <w:t xml:space="preserve">the </w:t>
      </w:r>
      <w:r w:rsidRPr="00BD1DB3">
        <w:rPr>
          <w:rFonts w:ascii="Lucida Bright" w:eastAsia="Times New Roman" w:hAnsi="Lucida Bright" w:cs="Times New Roman"/>
          <w:color w:val="000000"/>
          <w:sz w:val="28"/>
          <w:szCs w:val="28"/>
        </w:rPr>
        <w:t>Monte Carlo framework.</w:t>
      </w:r>
    </w:p>
    <w:p w14:paraId="7467A0ED" w14:textId="66BC5ABA" w:rsidR="00E07A11" w:rsidRPr="00BD1DB3" w:rsidRDefault="002B3AF4" w:rsidP="007076D2">
      <w:pPr>
        <w:spacing w:before="100" w:beforeAutospacing="1" w:after="100" w:afterAutospacing="1" w:line="240" w:lineRule="auto"/>
        <w:rPr>
          <w:rFonts w:ascii="Lucida Bright" w:eastAsia="Times New Roman" w:hAnsi="Lucida Bright" w:cs="Times New Roman"/>
          <w:b/>
          <w:bCs/>
          <w:color w:val="385623" w:themeColor="accent6" w:themeShade="80"/>
          <w:sz w:val="28"/>
          <w:szCs w:val="28"/>
          <w:u w:val="single"/>
        </w:rPr>
      </w:pPr>
      <w:r w:rsidRPr="00BD1DB3">
        <w:rPr>
          <w:rFonts w:ascii="Lucida Bright" w:eastAsia="Times New Roman" w:hAnsi="Lucida Bright" w:cs="Times New Roman"/>
          <w:b/>
          <w:bCs/>
          <w:color w:val="385623" w:themeColor="accent6" w:themeShade="80"/>
          <w:sz w:val="28"/>
          <w:szCs w:val="28"/>
          <w:u w:val="single"/>
        </w:rPr>
        <w:lastRenderedPageBreak/>
        <w:t>Human Resource Management</w:t>
      </w:r>
    </w:p>
    <w:p w14:paraId="4AFDE8D6" w14:textId="77777777" w:rsidR="00636065" w:rsidRPr="00BD1DB3" w:rsidRDefault="00636065" w:rsidP="00E07A11">
      <w:pPr>
        <w:spacing w:before="100" w:beforeAutospacing="1" w:after="100" w:afterAutospacing="1" w:line="240" w:lineRule="auto"/>
        <w:rPr>
          <w:rFonts w:ascii="Lucida Bright" w:eastAsia="Times New Roman" w:hAnsi="Lucida Bright" w:cs="Times New Roman"/>
          <w:color w:val="000000"/>
          <w:sz w:val="28"/>
          <w:szCs w:val="28"/>
        </w:rPr>
      </w:pPr>
      <w:r w:rsidRPr="00BD1DB3">
        <w:rPr>
          <w:rFonts w:ascii="Lucida Bright" w:eastAsia="Times New Roman" w:hAnsi="Lucida Bright" w:cs="Times New Roman"/>
          <w:color w:val="000000"/>
          <w:sz w:val="28"/>
          <w:szCs w:val="28"/>
        </w:rPr>
        <w:t xml:space="preserve">Even highly skilled workers can be replaced by technology. For example, accountants can be replaced by programs based on artificial intelligence. One's flexibility, adaptability, and willingness to learn is the key to future employment. In this everchanging environment, the objective of a human resource strategy is to ensure that qualified staff is effectively and efficiently utilized. </w:t>
      </w:r>
    </w:p>
    <w:p w14:paraId="01621EFB" w14:textId="5A64F4E6" w:rsidR="00636065" w:rsidRPr="00BD1DB3" w:rsidRDefault="00636065" w:rsidP="00E07A11">
      <w:pPr>
        <w:spacing w:before="100" w:beforeAutospacing="1" w:after="100" w:afterAutospacing="1" w:line="240" w:lineRule="auto"/>
        <w:rPr>
          <w:rFonts w:ascii="Lucida Bright" w:eastAsia="Times New Roman" w:hAnsi="Lucida Bright" w:cs="Times New Roman"/>
          <w:color w:val="000000"/>
          <w:sz w:val="28"/>
          <w:szCs w:val="28"/>
        </w:rPr>
      </w:pPr>
      <w:r w:rsidRPr="00BD1DB3">
        <w:rPr>
          <w:rFonts w:ascii="Lucida Bright" w:eastAsia="Times New Roman" w:hAnsi="Lucida Bright" w:cs="Times New Roman"/>
          <w:color w:val="000000"/>
          <w:sz w:val="28"/>
          <w:szCs w:val="28"/>
        </w:rPr>
        <w:t xml:space="preserve">For example, </w:t>
      </w:r>
      <w:r w:rsidR="0092002A" w:rsidRPr="00BD1DB3">
        <w:rPr>
          <w:rFonts w:ascii="Lucida Bright" w:eastAsia="Times New Roman" w:hAnsi="Lucida Bright" w:cs="Times New Roman"/>
          <w:color w:val="000000"/>
          <w:sz w:val="28"/>
          <w:szCs w:val="28"/>
        </w:rPr>
        <w:t xml:space="preserve">the </w:t>
      </w:r>
      <w:r w:rsidRPr="00BD1DB3">
        <w:rPr>
          <w:rFonts w:ascii="Lucida Bright" w:eastAsia="Times New Roman" w:hAnsi="Lucida Bright" w:cs="Times New Roman"/>
          <w:color w:val="000000"/>
          <w:sz w:val="28"/>
          <w:szCs w:val="28"/>
        </w:rPr>
        <w:t>“Hard Rock Café” hires the best qualified</w:t>
      </w:r>
      <w:r w:rsidR="0092002A" w:rsidRPr="00BD1DB3">
        <w:rPr>
          <w:rFonts w:ascii="Lucida Bright" w:eastAsia="Times New Roman" w:hAnsi="Lucida Bright" w:cs="Times New Roman"/>
          <w:color w:val="000000"/>
          <w:sz w:val="28"/>
          <w:szCs w:val="28"/>
        </w:rPr>
        <w:t>,</w:t>
      </w:r>
      <w:r w:rsidRPr="00BD1DB3">
        <w:rPr>
          <w:rFonts w:ascii="Lucida Bright" w:eastAsia="Times New Roman" w:hAnsi="Lucida Bright" w:cs="Times New Roman"/>
          <w:color w:val="000000"/>
          <w:sz w:val="28"/>
          <w:szCs w:val="28"/>
        </w:rPr>
        <w:t xml:space="preserve"> not the best available. Then</w:t>
      </w:r>
      <w:r w:rsidR="0092002A" w:rsidRPr="00BD1DB3">
        <w:rPr>
          <w:rFonts w:ascii="Lucida Bright" w:eastAsia="Times New Roman" w:hAnsi="Lucida Bright" w:cs="Times New Roman"/>
          <w:color w:val="000000"/>
          <w:sz w:val="28"/>
          <w:szCs w:val="28"/>
        </w:rPr>
        <w:t xml:space="preserve"> it</w:t>
      </w:r>
      <w:r w:rsidRPr="00BD1DB3">
        <w:rPr>
          <w:rFonts w:ascii="Lucida Bright" w:eastAsia="Times New Roman" w:hAnsi="Lucida Bright" w:cs="Times New Roman"/>
          <w:color w:val="000000"/>
          <w:sz w:val="28"/>
          <w:szCs w:val="28"/>
        </w:rPr>
        <w:t xml:space="preserve">, trains, empowers, and retains its employees. The “Hard Rock Café” has a unique culture and would not be a good fit for someone who likes discipline, order, and structure. </w:t>
      </w:r>
    </w:p>
    <w:p w14:paraId="230AC06F" w14:textId="4CF7E9EF" w:rsidR="007076D2" w:rsidRPr="00BD1DB3" w:rsidRDefault="007076D2" w:rsidP="00E07A11">
      <w:pPr>
        <w:spacing w:before="100" w:beforeAutospacing="1" w:after="100" w:afterAutospacing="1" w:line="240" w:lineRule="auto"/>
        <w:rPr>
          <w:rFonts w:ascii="Lucida Bright" w:eastAsia="Times New Roman" w:hAnsi="Lucida Bright" w:cs="Times New Roman"/>
          <w:color w:val="000000"/>
          <w:sz w:val="28"/>
          <w:szCs w:val="28"/>
        </w:rPr>
      </w:pPr>
      <w:r w:rsidRPr="00BD1DB3">
        <w:rPr>
          <w:rFonts w:ascii="Lucida Bright" w:eastAsia="Times New Roman" w:hAnsi="Lucida Bright" w:cs="Times New Roman"/>
          <w:color w:val="000000"/>
          <w:sz w:val="28"/>
          <w:szCs w:val="28"/>
        </w:rPr>
        <w:t xml:space="preserve">The </w:t>
      </w:r>
      <w:r w:rsidR="00636065" w:rsidRPr="00BD1DB3">
        <w:rPr>
          <w:rFonts w:ascii="Lucida Bright" w:eastAsia="Times New Roman" w:hAnsi="Lucida Bright" w:cs="Times New Roman"/>
          <w:color w:val="000000"/>
          <w:sz w:val="28"/>
          <w:szCs w:val="28"/>
        </w:rPr>
        <w:t>“</w:t>
      </w:r>
      <w:r w:rsidRPr="00BD1DB3">
        <w:rPr>
          <w:rFonts w:ascii="Lucida Bright" w:eastAsia="Times New Roman" w:hAnsi="Lucida Bright" w:cs="Times New Roman"/>
          <w:color w:val="000000"/>
          <w:sz w:val="28"/>
          <w:szCs w:val="28"/>
        </w:rPr>
        <w:t>Ritz Carlton</w:t>
      </w:r>
      <w:r w:rsidR="00636065" w:rsidRPr="00BD1DB3">
        <w:rPr>
          <w:rFonts w:ascii="Lucida Bright" w:eastAsia="Times New Roman" w:hAnsi="Lucida Bright" w:cs="Times New Roman"/>
          <w:color w:val="000000"/>
          <w:sz w:val="28"/>
          <w:szCs w:val="28"/>
        </w:rPr>
        <w:t>” hospitality</w:t>
      </w:r>
      <w:r w:rsidRPr="00BD1DB3">
        <w:rPr>
          <w:rFonts w:ascii="Lucida Bright" w:eastAsia="Times New Roman" w:hAnsi="Lucida Bright" w:cs="Times New Roman"/>
          <w:color w:val="000000"/>
          <w:sz w:val="28"/>
          <w:szCs w:val="28"/>
        </w:rPr>
        <w:t xml:space="preserve"> organization</w:t>
      </w:r>
      <w:r w:rsidR="00212BD5" w:rsidRPr="00BD1DB3">
        <w:rPr>
          <w:rFonts w:ascii="Lucida Bright" w:eastAsia="Times New Roman" w:hAnsi="Lucida Bright" w:cs="Times New Roman"/>
          <w:color w:val="000000"/>
          <w:sz w:val="28"/>
          <w:szCs w:val="28"/>
        </w:rPr>
        <w:t xml:space="preserve"> is</w:t>
      </w:r>
      <w:r w:rsidR="00636065" w:rsidRPr="00BD1DB3">
        <w:rPr>
          <w:rFonts w:ascii="Lucida Bright" w:eastAsia="Times New Roman" w:hAnsi="Lucida Bright" w:cs="Times New Roman"/>
          <w:color w:val="000000"/>
          <w:sz w:val="28"/>
          <w:szCs w:val="28"/>
        </w:rPr>
        <w:t xml:space="preserve"> another example where</w:t>
      </w:r>
      <w:r w:rsidRPr="00BD1DB3">
        <w:rPr>
          <w:rFonts w:ascii="Lucida Bright" w:eastAsia="Times New Roman" w:hAnsi="Lucida Bright" w:cs="Times New Roman"/>
          <w:color w:val="000000"/>
          <w:sz w:val="28"/>
          <w:szCs w:val="28"/>
        </w:rPr>
        <w:t xml:space="preserve"> </w:t>
      </w:r>
      <w:r w:rsidR="00636065" w:rsidRPr="00BD1DB3">
        <w:rPr>
          <w:rFonts w:ascii="Lucida Bright" w:eastAsia="Times New Roman" w:hAnsi="Lucida Bright" w:cs="Times New Roman"/>
          <w:color w:val="000000"/>
          <w:sz w:val="28"/>
          <w:szCs w:val="28"/>
        </w:rPr>
        <w:t>employee empowerment is the key managerial philosophy.</w:t>
      </w:r>
    </w:p>
    <w:p w14:paraId="3F40261C" w14:textId="077F80C1" w:rsidR="00E07A11" w:rsidRPr="00BD1DB3" w:rsidRDefault="00E07A11" w:rsidP="00E07A11">
      <w:pPr>
        <w:spacing w:before="100" w:beforeAutospacing="1" w:after="100" w:afterAutospacing="1" w:line="240" w:lineRule="auto"/>
        <w:rPr>
          <w:rFonts w:ascii="Lucida Bright" w:eastAsia="Times New Roman" w:hAnsi="Lucida Bright" w:cs="Times New Roman"/>
          <w:color w:val="000000"/>
          <w:sz w:val="28"/>
          <w:szCs w:val="28"/>
        </w:rPr>
      </w:pPr>
      <w:r w:rsidRPr="00BD1DB3">
        <w:rPr>
          <w:rFonts w:ascii="Lucida Bright" w:eastAsia="Times New Roman" w:hAnsi="Lucida Bright" w:cs="Times New Roman"/>
          <w:color w:val="000000"/>
          <w:sz w:val="28"/>
          <w:szCs w:val="28"/>
        </w:rPr>
        <w:t>The Michigan University HR model should</w:t>
      </w:r>
      <w:r w:rsidR="00212BD5" w:rsidRPr="00BD1DB3">
        <w:rPr>
          <w:rFonts w:ascii="Lucida Bright" w:eastAsia="Times New Roman" w:hAnsi="Lucida Bright" w:cs="Times New Roman"/>
          <w:color w:val="000000"/>
          <w:sz w:val="28"/>
          <w:szCs w:val="28"/>
        </w:rPr>
        <w:t xml:space="preserve"> not</w:t>
      </w:r>
      <w:r w:rsidRPr="00BD1DB3">
        <w:rPr>
          <w:rFonts w:ascii="Lucida Bright" w:eastAsia="Times New Roman" w:hAnsi="Lucida Bright" w:cs="Times New Roman"/>
          <w:color w:val="000000"/>
          <w:sz w:val="28"/>
          <w:szCs w:val="28"/>
        </w:rPr>
        <w:t xml:space="preserve"> be used in managing service-based organizations</w:t>
      </w:r>
      <w:r w:rsidR="00212BD5" w:rsidRPr="00BD1DB3">
        <w:rPr>
          <w:rFonts w:ascii="Lucida Bright" w:eastAsia="Times New Roman" w:hAnsi="Lucida Bright" w:cs="Times New Roman"/>
          <w:color w:val="000000"/>
          <w:sz w:val="28"/>
          <w:szCs w:val="28"/>
        </w:rPr>
        <w:t xml:space="preserve">. It </w:t>
      </w:r>
      <w:r w:rsidR="00BD1DB3" w:rsidRPr="00BD1DB3">
        <w:rPr>
          <w:rFonts w:ascii="Lucida Bright" w:eastAsia="Times New Roman" w:hAnsi="Lucida Bright" w:cs="Times New Roman"/>
          <w:color w:val="000000"/>
          <w:sz w:val="28"/>
          <w:szCs w:val="28"/>
        </w:rPr>
        <w:t>assumes</w:t>
      </w:r>
      <w:r w:rsidR="00212BD5" w:rsidRPr="00BD1DB3">
        <w:rPr>
          <w:rFonts w:ascii="Lucida Bright" w:eastAsia="Times New Roman" w:hAnsi="Lucida Bright" w:cs="Times New Roman"/>
          <w:color w:val="000000"/>
          <w:sz w:val="28"/>
          <w:szCs w:val="28"/>
        </w:rPr>
        <w:t xml:space="preserve"> that humans are just like a piece of production machinery that is to be used, depreciated, and replaced at the end of their useful lives.</w:t>
      </w:r>
    </w:p>
    <w:p w14:paraId="64314AA5" w14:textId="0461E467" w:rsidR="00212BD5" w:rsidRPr="00BD1DB3" w:rsidRDefault="00212BD5" w:rsidP="00E07A11">
      <w:pPr>
        <w:spacing w:before="100" w:beforeAutospacing="1" w:after="100" w:afterAutospacing="1" w:line="240" w:lineRule="auto"/>
        <w:rPr>
          <w:rFonts w:ascii="Lucida Bright" w:eastAsia="Times New Roman" w:hAnsi="Lucida Bright" w:cs="Times New Roman"/>
          <w:color w:val="000000"/>
          <w:sz w:val="28"/>
          <w:szCs w:val="28"/>
        </w:rPr>
      </w:pPr>
      <w:r w:rsidRPr="00BD1DB3">
        <w:rPr>
          <w:rFonts w:ascii="Lucida Bright" w:eastAsia="Times New Roman" w:hAnsi="Lucida Bright" w:cs="Times New Roman"/>
          <w:color w:val="000000"/>
          <w:sz w:val="28"/>
          <w:szCs w:val="28"/>
        </w:rPr>
        <w:t xml:space="preserve">The Harvard University </w:t>
      </w:r>
      <w:r w:rsidR="0092002A" w:rsidRPr="00BD1DB3">
        <w:rPr>
          <w:rFonts w:ascii="Lucida Bright" w:eastAsia="Times New Roman" w:hAnsi="Lucida Bright" w:cs="Times New Roman"/>
          <w:color w:val="000000"/>
          <w:sz w:val="28"/>
          <w:szCs w:val="28"/>
        </w:rPr>
        <w:t>S</w:t>
      </w:r>
      <w:r w:rsidRPr="00BD1DB3">
        <w:rPr>
          <w:rFonts w:ascii="Lucida Bright" w:eastAsia="Times New Roman" w:hAnsi="Lucida Bright" w:cs="Times New Roman"/>
          <w:color w:val="000000"/>
          <w:sz w:val="28"/>
          <w:szCs w:val="28"/>
        </w:rPr>
        <w:t xml:space="preserve">chool of </w:t>
      </w:r>
      <w:r w:rsidR="0092002A" w:rsidRPr="00BD1DB3">
        <w:rPr>
          <w:rFonts w:ascii="Lucida Bright" w:eastAsia="Times New Roman" w:hAnsi="Lucida Bright" w:cs="Times New Roman"/>
          <w:color w:val="000000"/>
          <w:sz w:val="28"/>
          <w:szCs w:val="28"/>
        </w:rPr>
        <w:t>T</w:t>
      </w:r>
      <w:r w:rsidRPr="00BD1DB3">
        <w:rPr>
          <w:rFonts w:ascii="Lucida Bright" w:eastAsia="Times New Roman" w:hAnsi="Lucida Bright" w:cs="Times New Roman"/>
          <w:color w:val="000000"/>
          <w:sz w:val="28"/>
          <w:szCs w:val="28"/>
        </w:rPr>
        <w:t>hought is more aligned with the needs of the service economy where humans are an extension of the brand. Therefore, it would be a good business policy to treat employees well.</w:t>
      </w:r>
    </w:p>
    <w:p w14:paraId="754D3AD0" w14:textId="77777777" w:rsidR="00E07A11" w:rsidRPr="00671DE0" w:rsidRDefault="00E07A11" w:rsidP="007076D2">
      <w:pPr>
        <w:spacing w:before="100" w:beforeAutospacing="1" w:after="100" w:afterAutospacing="1" w:line="240" w:lineRule="auto"/>
        <w:rPr>
          <w:rFonts w:ascii="Palatino Linotype" w:eastAsia="Times New Roman" w:hAnsi="Palatino Linotype" w:cs="Times New Roman"/>
          <w:color w:val="000000"/>
          <w:sz w:val="29"/>
          <w:szCs w:val="29"/>
        </w:rPr>
      </w:pPr>
    </w:p>
    <w:p w14:paraId="0123F21F" w14:textId="77777777" w:rsidR="00517E16" w:rsidRDefault="00517E16"/>
    <w:sectPr w:rsidR="00517E16" w:rsidSect="00293C6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B41"/>
    <w:multiLevelType w:val="multilevel"/>
    <w:tmpl w:val="5498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44A1F"/>
    <w:multiLevelType w:val="multilevel"/>
    <w:tmpl w:val="96BE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95D23"/>
    <w:multiLevelType w:val="multilevel"/>
    <w:tmpl w:val="83F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57975"/>
    <w:multiLevelType w:val="multilevel"/>
    <w:tmpl w:val="AB18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D5B23"/>
    <w:multiLevelType w:val="multilevel"/>
    <w:tmpl w:val="4FEA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C5DE2"/>
    <w:multiLevelType w:val="multilevel"/>
    <w:tmpl w:val="04CC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000AF"/>
    <w:multiLevelType w:val="multilevel"/>
    <w:tmpl w:val="B928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A146C"/>
    <w:multiLevelType w:val="multilevel"/>
    <w:tmpl w:val="446A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63605"/>
    <w:multiLevelType w:val="multilevel"/>
    <w:tmpl w:val="4B50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A36F8F"/>
    <w:multiLevelType w:val="multilevel"/>
    <w:tmpl w:val="4318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EF4658"/>
    <w:multiLevelType w:val="multilevel"/>
    <w:tmpl w:val="C58A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F1218E"/>
    <w:multiLevelType w:val="multilevel"/>
    <w:tmpl w:val="F6E2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F1B24"/>
    <w:multiLevelType w:val="multilevel"/>
    <w:tmpl w:val="ED1A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611991"/>
    <w:multiLevelType w:val="multilevel"/>
    <w:tmpl w:val="1B40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65153"/>
    <w:multiLevelType w:val="multilevel"/>
    <w:tmpl w:val="62C8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B27D56"/>
    <w:multiLevelType w:val="multilevel"/>
    <w:tmpl w:val="465C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3B1BC5"/>
    <w:multiLevelType w:val="multilevel"/>
    <w:tmpl w:val="263E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9E6617"/>
    <w:multiLevelType w:val="multilevel"/>
    <w:tmpl w:val="83FC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50FB5"/>
    <w:multiLevelType w:val="multilevel"/>
    <w:tmpl w:val="A65E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D3C24"/>
    <w:multiLevelType w:val="multilevel"/>
    <w:tmpl w:val="ED3A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431715"/>
    <w:multiLevelType w:val="hybridMultilevel"/>
    <w:tmpl w:val="779E7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B80D28"/>
    <w:multiLevelType w:val="multilevel"/>
    <w:tmpl w:val="F44C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B000F1"/>
    <w:multiLevelType w:val="multilevel"/>
    <w:tmpl w:val="AF08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4605B9"/>
    <w:multiLevelType w:val="multilevel"/>
    <w:tmpl w:val="8B1A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512750"/>
    <w:multiLevelType w:val="multilevel"/>
    <w:tmpl w:val="AC60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FA7D53"/>
    <w:multiLevelType w:val="multilevel"/>
    <w:tmpl w:val="6DEA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B6400C"/>
    <w:multiLevelType w:val="multilevel"/>
    <w:tmpl w:val="F6E2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F9096B"/>
    <w:multiLevelType w:val="multilevel"/>
    <w:tmpl w:val="016C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750BA0"/>
    <w:multiLevelType w:val="multilevel"/>
    <w:tmpl w:val="7678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B15626"/>
    <w:multiLevelType w:val="multilevel"/>
    <w:tmpl w:val="7308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8A616E"/>
    <w:multiLevelType w:val="multilevel"/>
    <w:tmpl w:val="0BBE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349A9"/>
    <w:multiLevelType w:val="hybridMultilevel"/>
    <w:tmpl w:val="2D4C26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2"/>
  </w:num>
  <w:num w:numId="2">
    <w:abstractNumId w:val="24"/>
  </w:num>
  <w:num w:numId="3">
    <w:abstractNumId w:val="9"/>
  </w:num>
  <w:num w:numId="4">
    <w:abstractNumId w:val="28"/>
  </w:num>
  <w:num w:numId="5">
    <w:abstractNumId w:val="12"/>
  </w:num>
  <w:num w:numId="6">
    <w:abstractNumId w:val="11"/>
  </w:num>
  <w:num w:numId="7">
    <w:abstractNumId w:val="29"/>
  </w:num>
  <w:num w:numId="8">
    <w:abstractNumId w:val="22"/>
  </w:num>
  <w:num w:numId="9">
    <w:abstractNumId w:val="16"/>
  </w:num>
  <w:num w:numId="10">
    <w:abstractNumId w:val="8"/>
  </w:num>
  <w:num w:numId="11">
    <w:abstractNumId w:val="19"/>
  </w:num>
  <w:num w:numId="12">
    <w:abstractNumId w:val="7"/>
  </w:num>
  <w:num w:numId="13">
    <w:abstractNumId w:val="18"/>
  </w:num>
  <w:num w:numId="14">
    <w:abstractNumId w:val="10"/>
  </w:num>
  <w:num w:numId="15">
    <w:abstractNumId w:val="25"/>
  </w:num>
  <w:num w:numId="16">
    <w:abstractNumId w:val="3"/>
  </w:num>
  <w:num w:numId="17">
    <w:abstractNumId w:val="17"/>
  </w:num>
  <w:num w:numId="18">
    <w:abstractNumId w:val="27"/>
  </w:num>
  <w:num w:numId="19">
    <w:abstractNumId w:val="1"/>
  </w:num>
  <w:num w:numId="20">
    <w:abstractNumId w:val="13"/>
  </w:num>
  <w:num w:numId="21">
    <w:abstractNumId w:val="6"/>
  </w:num>
  <w:num w:numId="22">
    <w:abstractNumId w:val="21"/>
  </w:num>
  <w:num w:numId="23">
    <w:abstractNumId w:val="14"/>
  </w:num>
  <w:num w:numId="24">
    <w:abstractNumId w:val="4"/>
  </w:num>
  <w:num w:numId="25">
    <w:abstractNumId w:val="0"/>
  </w:num>
  <w:num w:numId="26">
    <w:abstractNumId w:val="5"/>
  </w:num>
  <w:num w:numId="27">
    <w:abstractNumId w:val="15"/>
  </w:num>
  <w:num w:numId="28">
    <w:abstractNumId w:val="23"/>
  </w:num>
  <w:num w:numId="29">
    <w:abstractNumId w:val="30"/>
  </w:num>
  <w:num w:numId="30">
    <w:abstractNumId w:val="31"/>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D2"/>
    <w:rsid w:val="00026E90"/>
    <w:rsid w:val="00121829"/>
    <w:rsid w:val="00175C39"/>
    <w:rsid w:val="001F4B08"/>
    <w:rsid w:val="00212BD5"/>
    <w:rsid w:val="00293C66"/>
    <w:rsid w:val="002B3AF4"/>
    <w:rsid w:val="00453CB0"/>
    <w:rsid w:val="00517E16"/>
    <w:rsid w:val="00636065"/>
    <w:rsid w:val="007076D2"/>
    <w:rsid w:val="0092002A"/>
    <w:rsid w:val="00AE44E9"/>
    <w:rsid w:val="00BD1DB3"/>
    <w:rsid w:val="00C90C3E"/>
    <w:rsid w:val="00D50C5A"/>
    <w:rsid w:val="00E07A11"/>
    <w:rsid w:val="00F86393"/>
    <w:rsid w:val="00FE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0360"/>
  <w15:chartTrackingRefBased/>
  <w15:docId w15:val="{8ED48518-3980-4130-B899-959B040D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6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6D2"/>
    <w:pPr>
      <w:ind w:left="720"/>
      <w:contextualSpacing/>
    </w:pPr>
  </w:style>
  <w:style w:type="paragraph" w:styleId="z-TopofForm">
    <w:name w:val="HTML Top of Form"/>
    <w:basedOn w:val="Normal"/>
    <w:next w:val="Normal"/>
    <w:link w:val="z-TopofFormChar"/>
    <w:hidden/>
    <w:uiPriority w:val="99"/>
    <w:semiHidden/>
    <w:unhideWhenUsed/>
    <w:rsid w:val="00F8639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639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8639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639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RPH</dc:creator>
  <cp:keywords/>
  <dc:description/>
  <cp:lastModifiedBy>19498</cp:lastModifiedBy>
  <cp:revision>2</cp:revision>
  <dcterms:created xsi:type="dcterms:W3CDTF">2021-11-15T20:23:00Z</dcterms:created>
  <dcterms:modified xsi:type="dcterms:W3CDTF">2021-11-15T20:23:00Z</dcterms:modified>
</cp:coreProperties>
</file>