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DEBE" w14:textId="0F08DEB3" w:rsidR="00A47545" w:rsidRDefault="00CC6E9D" w:rsidP="00CC6E9D">
      <w:pPr>
        <w:jc w:val="center"/>
        <w:rPr>
          <w:rFonts w:ascii="Lucida Bright" w:hAnsi="Lucida Bright"/>
          <w:b/>
          <w:bCs/>
          <w:color w:val="002060"/>
          <w:sz w:val="32"/>
          <w:szCs w:val="32"/>
        </w:rPr>
      </w:pPr>
      <w:r w:rsidRPr="00CC6E9D">
        <w:rPr>
          <w:rFonts w:ascii="Lucida Bright" w:hAnsi="Lucida Bright"/>
          <w:b/>
          <w:bCs/>
          <w:color w:val="002060"/>
          <w:sz w:val="32"/>
          <w:szCs w:val="32"/>
        </w:rPr>
        <w:t>DEN 429 Class Project</w:t>
      </w:r>
    </w:p>
    <w:p w14:paraId="62543B30" w14:textId="7D6075D2" w:rsidR="00FA3AD4" w:rsidRPr="00CC6E9D" w:rsidRDefault="00FA3AD4" w:rsidP="00CC6E9D">
      <w:pPr>
        <w:jc w:val="center"/>
        <w:rPr>
          <w:rFonts w:ascii="Lucida Bright" w:hAnsi="Lucida Bright"/>
          <w:b/>
          <w:bCs/>
          <w:color w:val="002060"/>
          <w:sz w:val="32"/>
          <w:szCs w:val="32"/>
        </w:rPr>
      </w:pPr>
      <w:r>
        <w:rPr>
          <w:rFonts w:ascii="Lucida Bright" w:hAnsi="Lucida Bright"/>
          <w:b/>
          <w:bCs/>
          <w:color w:val="002060"/>
          <w:sz w:val="32"/>
          <w:szCs w:val="32"/>
        </w:rPr>
        <w:t>February 2022</w:t>
      </w:r>
    </w:p>
    <w:p w14:paraId="5DCBA28E" w14:textId="3D0E0950" w:rsidR="00CC6E9D" w:rsidRPr="00CC6E9D" w:rsidRDefault="00CC6E9D" w:rsidP="00CC6E9D">
      <w:pPr>
        <w:jc w:val="center"/>
        <w:rPr>
          <w:rFonts w:ascii="Lucida Bright" w:hAnsi="Lucida Bright"/>
          <w:b/>
          <w:bCs/>
          <w:color w:val="C00000"/>
          <w:sz w:val="32"/>
          <w:szCs w:val="32"/>
        </w:rPr>
      </w:pPr>
      <w:r w:rsidRPr="00CC6E9D">
        <w:rPr>
          <w:rFonts w:ascii="Lucida Bright" w:hAnsi="Lucida Bright"/>
          <w:b/>
          <w:bCs/>
          <w:color w:val="C00000"/>
          <w:sz w:val="32"/>
          <w:szCs w:val="32"/>
        </w:rPr>
        <w:t>Marketing Requirements Document</w:t>
      </w:r>
    </w:p>
    <w:p w14:paraId="5E880892" w14:textId="23D8E678" w:rsidR="00CC6E9D" w:rsidRDefault="00CC6E9D" w:rsidP="00CC6E9D">
      <w:pPr>
        <w:jc w:val="center"/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</w:pPr>
      <w:r w:rsidRPr="00CC6E9D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For a Designing a Sustainable Grocery Shopping Cart</w:t>
      </w:r>
    </w:p>
    <w:p w14:paraId="5BB80AE6" w14:textId="77B6CB58" w:rsidR="00F53051" w:rsidRDefault="00CE7531" w:rsidP="00FA3AD4">
      <w:pPr>
        <w:rPr>
          <w:rFonts w:ascii="Lucida Bright" w:hAnsi="Lucida Bright"/>
          <w:color w:val="000000" w:themeColor="text1"/>
          <w:sz w:val="28"/>
          <w:szCs w:val="28"/>
        </w:rPr>
      </w:pPr>
      <w:r w:rsidRPr="00F53051">
        <w:rPr>
          <w:rFonts w:ascii="Lucida Bright" w:hAnsi="Lucida Bright"/>
          <w:color w:val="000000" w:themeColor="text1"/>
          <w:sz w:val="28"/>
          <w:szCs w:val="28"/>
        </w:rPr>
        <w:t xml:space="preserve">The sustainability is a way of thinking, </w:t>
      </w:r>
      <w:r w:rsidR="003E7CBD" w:rsidRPr="00F53051">
        <w:rPr>
          <w:rFonts w:ascii="Lucida Bright" w:hAnsi="Lucida Bright"/>
          <w:color w:val="000000" w:themeColor="text1"/>
          <w:sz w:val="28"/>
          <w:szCs w:val="28"/>
        </w:rPr>
        <w:t>organizing,</w:t>
      </w:r>
      <w:r w:rsidRPr="00F53051">
        <w:rPr>
          <w:rFonts w:ascii="Lucida Bright" w:hAnsi="Lucida Bright"/>
          <w:color w:val="000000" w:themeColor="text1"/>
          <w:sz w:val="28"/>
          <w:szCs w:val="28"/>
        </w:rPr>
        <w:t xml:space="preserve"> and working. </w:t>
      </w:r>
    </w:p>
    <w:p w14:paraId="5F7FE7D9" w14:textId="5AE3AA7A" w:rsidR="00FA3AD4" w:rsidRPr="00F53051" w:rsidRDefault="00CE7531" w:rsidP="00FA3AD4">
      <w:pPr>
        <w:rPr>
          <w:rFonts w:ascii="Lucida Bright" w:hAnsi="Lucida Bright"/>
          <w:color w:val="000000" w:themeColor="text1"/>
          <w:sz w:val="28"/>
          <w:szCs w:val="28"/>
        </w:rPr>
      </w:pPr>
      <w:r w:rsidRPr="00F53051">
        <w:rPr>
          <w:rFonts w:ascii="Lucida Bright" w:hAnsi="Lucida Bright"/>
          <w:color w:val="000000" w:themeColor="text1"/>
          <w:sz w:val="28"/>
          <w:szCs w:val="28"/>
        </w:rPr>
        <w:t>The overarching goals are</w:t>
      </w:r>
      <w:r w:rsidR="00F53051">
        <w:rPr>
          <w:rFonts w:ascii="Lucida Bright" w:hAnsi="Lucida Bright"/>
          <w:color w:val="000000" w:themeColor="text1"/>
          <w:sz w:val="28"/>
          <w:szCs w:val="28"/>
        </w:rPr>
        <w:t>:</w:t>
      </w:r>
    </w:p>
    <w:p w14:paraId="07C0E237" w14:textId="4D3E7B92" w:rsidR="00FA3AD4" w:rsidRDefault="00FA3AD4" w:rsidP="00FA3AD4">
      <w:pPr>
        <w:rPr>
          <w:rFonts w:ascii="Lucida Bright" w:hAnsi="Lucida Bright"/>
          <w:color w:val="000000" w:themeColor="text1"/>
          <w:sz w:val="28"/>
          <w:szCs w:val="28"/>
        </w:rPr>
      </w:pPr>
      <w:r w:rsidRPr="00FA3AD4">
        <w:rPr>
          <w:rFonts w:ascii="Lucida Bright" w:hAnsi="Lucida Bright"/>
          <w:color w:val="000000" w:themeColor="text1"/>
          <w:sz w:val="28"/>
          <w:szCs w:val="28"/>
        </w:rPr>
        <w:t xml:space="preserve">1. </w:t>
      </w:r>
      <w:r w:rsidR="00F53051">
        <w:rPr>
          <w:rFonts w:ascii="Lucida Bright" w:hAnsi="Lucida Bright"/>
          <w:color w:val="000000" w:themeColor="text1"/>
          <w:sz w:val="28"/>
          <w:szCs w:val="28"/>
        </w:rPr>
        <w:t>t</w:t>
      </w:r>
      <w:r w:rsidRPr="00FA3AD4">
        <w:rPr>
          <w:rFonts w:ascii="Lucida Bright" w:hAnsi="Lucida Bright"/>
          <w:color w:val="000000" w:themeColor="text1"/>
          <w:sz w:val="28"/>
          <w:szCs w:val="28"/>
        </w:rPr>
        <w:t>o incorporate</w:t>
      </w:r>
      <w:r>
        <w:rPr>
          <w:rFonts w:ascii="Lucida Bright" w:hAnsi="Lucida Bright"/>
          <w:color w:val="000000" w:themeColor="text1"/>
          <w:sz w:val="28"/>
          <w:szCs w:val="28"/>
        </w:rPr>
        <w:t xml:space="preserve"> the Hannover Principles into the design</w:t>
      </w:r>
    </w:p>
    <w:p w14:paraId="7AFFD608" w14:textId="2B56C220" w:rsidR="00FA3AD4" w:rsidRDefault="00FA3AD4" w:rsidP="00FA3AD4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 xml:space="preserve">2. </w:t>
      </w:r>
      <w:r w:rsidR="00F53051">
        <w:rPr>
          <w:rFonts w:ascii="Lucida Bright" w:hAnsi="Lucida Bright"/>
          <w:color w:val="000000" w:themeColor="text1"/>
          <w:sz w:val="28"/>
          <w:szCs w:val="28"/>
        </w:rPr>
        <w:t>t</w:t>
      </w:r>
      <w:r>
        <w:rPr>
          <w:rFonts w:ascii="Lucida Bright" w:hAnsi="Lucida Bright"/>
          <w:color w:val="000000" w:themeColor="text1"/>
          <w:sz w:val="28"/>
          <w:szCs w:val="28"/>
        </w:rPr>
        <w:t xml:space="preserve">o comply with the ISO 14001 design </w:t>
      </w:r>
      <w:r w:rsidR="00C83373">
        <w:rPr>
          <w:rFonts w:ascii="Lucida Bright" w:hAnsi="Lucida Bright"/>
          <w:color w:val="000000" w:themeColor="text1"/>
          <w:sz w:val="28"/>
          <w:szCs w:val="28"/>
        </w:rPr>
        <w:t>s</w:t>
      </w:r>
      <w:r>
        <w:rPr>
          <w:rFonts w:ascii="Lucida Bright" w:hAnsi="Lucida Bright"/>
          <w:color w:val="000000" w:themeColor="text1"/>
          <w:sz w:val="28"/>
          <w:szCs w:val="28"/>
        </w:rPr>
        <w:t>tandard</w:t>
      </w:r>
      <w:r w:rsidR="000E1674">
        <w:rPr>
          <w:rFonts w:ascii="Lucida Bright" w:hAnsi="Lucida Bright"/>
          <w:color w:val="000000" w:themeColor="text1"/>
          <w:sz w:val="28"/>
          <w:szCs w:val="28"/>
        </w:rPr>
        <w:t>s</w:t>
      </w:r>
    </w:p>
    <w:p w14:paraId="5FA6E7BA" w14:textId="6021B820" w:rsidR="00FA3AD4" w:rsidRDefault="00FA3AD4" w:rsidP="00FA3AD4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 xml:space="preserve">3. </w:t>
      </w:r>
      <w:r w:rsidR="00F53051">
        <w:rPr>
          <w:rFonts w:ascii="Lucida Bright" w:hAnsi="Lucida Bright"/>
          <w:color w:val="000000" w:themeColor="text1"/>
          <w:sz w:val="28"/>
          <w:szCs w:val="28"/>
        </w:rPr>
        <w:t>t</w:t>
      </w:r>
      <w:r w:rsidR="000E1674">
        <w:rPr>
          <w:rFonts w:ascii="Lucida Bright" w:hAnsi="Lucida Bright"/>
          <w:color w:val="000000" w:themeColor="text1"/>
          <w:sz w:val="28"/>
          <w:szCs w:val="28"/>
        </w:rPr>
        <w:t xml:space="preserve">o consider best </w:t>
      </w:r>
      <w:r w:rsidR="0070769D">
        <w:rPr>
          <w:rFonts w:ascii="Lucida Bright" w:hAnsi="Lucida Bright"/>
          <w:color w:val="000000" w:themeColor="text1"/>
          <w:sz w:val="28"/>
          <w:szCs w:val="28"/>
        </w:rPr>
        <w:t>design practices that include:</w:t>
      </w:r>
    </w:p>
    <w:p w14:paraId="18DC0B04" w14:textId="508300BB" w:rsidR="0070769D" w:rsidRDefault="0070769D" w:rsidP="00C83373">
      <w:pPr>
        <w:ind w:left="720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>a) use of the-state-of-the-art machinery and production techniques that minimize the energy consumption</w:t>
      </w:r>
      <w:r w:rsidR="003E7CBD">
        <w:rPr>
          <w:rFonts w:ascii="Lucida Bright" w:hAnsi="Lucida Bright"/>
          <w:color w:val="000000" w:themeColor="text1"/>
          <w:sz w:val="28"/>
          <w:szCs w:val="28"/>
        </w:rPr>
        <w:t xml:space="preserve"> and the emission of</w:t>
      </w:r>
      <w:r>
        <w:rPr>
          <w:rFonts w:ascii="Lucida Bright" w:hAnsi="Lucida Bright"/>
          <w:color w:val="000000" w:themeColor="text1"/>
          <w:sz w:val="28"/>
          <w:szCs w:val="28"/>
        </w:rPr>
        <w:t xml:space="preserve"> CO2 </w:t>
      </w:r>
      <w:r w:rsidR="003E7CBD">
        <w:rPr>
          <w:rFonts w:ascii="Lucida Bright" w:hAnsi="Lucida Bright"/>
          <w:color w:val="000000" w:themeColor="text1"/>
          <w:sz w:val="28"/>
          <w:szCs w:val="28"/>
        </w:rPr>
        <w:t>(</w:t>
      </w:r>
      <w:r>
        <w:rPr>
          <w:rFonts w:ascii="Lucida Bright" w:hAnsi="Lucida Bright"/>
          <w:color w:val="000000" w:themeColor="text1"/>
          <w:sz w:val="28"/>
          <w:szCs w:val="28"/>
        </w:rPr>
        <w:t>and other harmful gases</w:t>
      </w:r>
      <w:r w:rsidR="003E7CBD">
        <w:rPr>
          <w:rFonts w:ascii="Lucida Bright" w:hAnsi="Lucida Bright"/>
          <w:color w:val="000000" w:themeColor="text1"/>
          <w:sz w:val="28"/>
          <w:szCs w:val="28"/>
        </w:rPr>
        <w:t>)</w:t>
      </w:r>
      <w:r>
        <w:rPr>
          <w:rFonts w:ascii="Lucida Bright" w:hAnsi="Lucida Bright"/>
          <w:color w:val="000000" w:themeColor="text1"/>
          <w:sz w:val="28"/>
          <w:szCs w:val="28"/>
        </w:rPr>
        <w:t xml:space="preserve"> into the atmosphere.</w:t>
      </w:r>
    </w:p>
    <w:p w14:paraId="53A781EF" w14:textId="3219A851" w:rsidR="0070769D" w:rsidRDefault="0070769D" w:rsidP="00C83373">
      <w:pPr>
        <w:ind w:left="720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 xml:space="preserve">b) </w:t>
      </w:r>
      <w:r w:rsidR="001B1928">
        <w:rPr>
          <w:rFonts w:ascii="Lucida Bright" w:hAnsi="Lucida Bright"/>
          <w:color w:val="000000" w:themeColor="text1"/>
          <w:sz w:val="28"/>
          <w:szCs w:val="28"/>
        </w:rPr>
        <w:t>the cart should be 100% recyclable</w:t>
      </w:r>
      <w:r w:rsidR="00F53051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</w:p>
    <w:p w14:paraId="4439B988" w14:textId="7E77AE16" w:rsidR="00404D38" w:rsidRDefault="001B1928" w:rsidP="00C83373">
      <w:pPr>
        <w:ind w:left="720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>c)</w:t>
      </w:r>
      <w:r w:rsidR="00404D38">
        <w:rPr>
          <w:rFonts w:ascii="Lucida Bright" w:hAnsi="Lucida Bright"/>
          <w:color w:val="000000" w:themeColor="text1"/>
          <w:sz w:val="28"/>
          <w:szCs w:val="28"/>
        </w:rPr>
        <w:t xml:space="preserve"> elimination of any industrial chemicals that may have a harmful effect on health of production staff, users, and environment.</w:t>
      </w:r>
    </w:p>
    <w:p w14:paraId="505E900E" w14:textId="4CBFEB03" w:rsidR="00404D38" w:rsidRDefault="00404D38" w:rsidP="00C83373">
      <w:pPr>
        <w:ind w:left="720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 xml:space="preserve">d) </w:t>
      </w:r>
      <w:r w:rsidR="00CE7531">
        <w:rPr>
          <w:rFonts w:ascii="Lucida Bright" w:hAnsi="Lucida Bright"/>
          <w:color w:val="000000" w:themeColor="text1"/>
          <w:sz w:val="28"/>
          <w:szCs w:val="28"/>
        </w:rPr>
        <w:t>focus on zero waste</w:t>
      </w:r>
      <w:r w:rsidR="00F53051">
        <w:rPr>
          <w:rFonts w:ascii="Lucida Bright" w:hAnsi="Lucida Bright"/>
          <w:color w:val="000000" w:themeColor="text1"/>
          <w:sz w:val="28"/>
          <w:szCs w:val="28"/>
        </w:rPr>
        <w:t xml:space="preserve"> in the production process</w:t>
      </w:r>
      <w:r w:rsidR="003E7CBD">
        <w:rPr>
          <w:rFonts w:ascii="Lucida Bright" w:hAnsi="Lucida Bright"/>
          <w:color w:val="000000" w:themeColor="text1"/>
          <w:sz w:val="28"/>
          <w:szCs w:val="28"/>
        </w:rPr>
        <w:t>.</w:t>
      </w:r>
    </w:p>
    <w:p w14:paraId="26FC5F03" w14:textId="08B3025F" w:rsidR="00C83373" w:rsidRDefault="00C83373" w:rsidP="00C83373">
      <w:pPr>
        <w:ind w:left="720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>e) the use a formalized product development process that is transparent, congruent, and consistently leads to</w:t>
      </w:r>
      <w:r w:rsidR="00F53051">
        <w:rPr>
          <w:rFonts w:ascii="Lucida Bright" w:hAnsi="Lucida Bright"/>
          <w:color w:val="000000" w:themeColor="text1"/>
          <w:sz w:val="28"/>
          <w:szCs w:val="28"/>
        </w:rPr>
        <w:t xml:space="preserve"> meeting the stated sustainability goals (the ISO 14001 audit requirements.)</w:t>
      </w:r>
    </w:p>
    <w:p w14:paraId="3B758416" w14:textId="154D80BF" w:rsidR="003E7CBD" w:rsidRPr="00FA3AD4" w:rsidRDefault="003E7CBD" w:rsidP="003E7CBD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>4. The requested design does not include the required “cost point.”</w:t>
      </w:r>
    </w:p>
    <w:sectPr w:rsidR="003E7CBD" w:rsidRPr="00FA3AD4" w:rsidSect="00CC6E9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9D"/>
    <w:rsid w:val="000E1674"/>
    <w:rsid w:val="001B1928"/>
    <w:rsid w:val="003E7CBD"/>
    <w:rsid w:val="00404D38"/>
    <w:rsid w:val="0070769D"/>
    <w:rsid w:val="00A47545"/>
    <w:rsid w:val="00C83373"/>
    <w:rsid w:val="00CC6E9D"/>
    <w:rsid w:val="00CE7531"/>
    <w:rsid w:val="00F53051"/>
    <w:rsid w:val="00F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8542"/>
  <w15:chartTrackingRefBased/>
  <w15:docId w15:val="{449289BD-C6F1-4F1F-9194-92133C6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dcterms:created xsi:type="dcterms:W3CDTF">2022-02-04T21:06:00Z</dcterms:created>
  <dcterms:modified xsi:type="dcterms:W3CDTF">2022-02-04T21:06:00Z</dcterms:modified>
</cp:coreProperties>
</file>